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D8BB" w14:textId="77777777" w:rsidR="00F83DEC" w:rsidRPr="00D42B6B" w:rsidRDefault="00F83DEC" w:rsidP="00F83DEC">
      <w:pPr>
        <w:pStyle w:val="Nagwek2"/>
        <w:spacing w:line="288" w:lineRule="auto"/>
        <w:ind w:left="0" w:right="2"/>
        <w:jc w:val="right"/>
        <w:rPr>
          <w:b w:val="0"/>
          <w:bCs w:val="0"/>
          <w:color w:val="2B282A"/>
          <w:w w:val="105"/>
          <w:sz w:val="20"/>
          <w:szCs w:val="20"/>
          <w:lang w:val="pl-PL"/>
        </w:rPr>
      </w:pPr>
      <w:r w:rsidRPr="00D42B6B">
        <w:rPr>
          <w:color w:val="2B282A"/>
          <w:w w:val="105"/>
          <w:lang w:val="pl-PL"/>
        </w:rPr>
        <w:t>Z</w:t>
      </w:r>
      <w:r w:rsidRPr="00D42B6B">
        <w:rPr>
          <w:b w:val="0"/>
          <w:bCs w:val="0"/>
          <w:color w:val="2B282A"/>
          <w:w w:val="105"/>
          <w:sz w:val="20"/>
          <w:szCs w:val="20"/>
          <w:lang w:val="pl-PL"/>
        </w:rPr>
        <w:t xml:space="preserve">ałącznik do </w:t>
      </w:r>
    </w:p>
    <w:p w14:paraId="2FA037D0" w14:textId="3790CF96" w:rsidR="00F83DEC" w:rsidRPr="00D42B6B" w:rsidRDefault="00F83DEC" w:rsidP="00F83DEC">
      <w:pPr>
        <w:pStyle w:val="Nagwek2"/>
        <w:spacing w:line="288" w:lineRule="auto"/>
        <w:ind w:left="0" w:right="2"/>
        <w:jc w:val="right"/>
        <w:rPr>
          <w:b w:val="0"/>
          <w:bCs w:val="0"/>
          <w:color w:val="2B282A"/>
          <w:w w:val="105"/>
          <w:sz w:val="20"/>
          <w:szCs w:val="20"/>
          <w:lang w:val="pl-PL"/>
        </w:rPr>
      </w:pPr>
      <w:r w:rsidRPr="00D42B6B">
        <w:rPr>
          <w:b w:val="0"/>
          <w:bCs w:val="0"/>
          <w:color w:val="2B282A"/>
          <w:w w:val="105"/>
          <w:sz w:val="20"/>
          <w:szCs w:val="20"/>
          <w:lang w:val="pl-PL"/>
        </w:rPr>
        <w:t xml:space="preserve">Zarządzenia nr </w:t>
      </w:r>
      <w:r w:rsidR="003F2ACE">
        <w:rPr>
          <w:b w:val="0"/>
          <w:bCs w:val="0"/>
          <w:color w:val="2B282A"/>
          <w:w w:val="105"/>
          <w:sz w:val="20"/>
          <w:szCs w:val="20"/>
          <w:lang w:val="pl-PL"/>
        </w:rPr>
        <w:t xml:space="preserve"> </w:t>
      </w:r>
      <w:r w:rsidR="004658B4">
        <w:rPr>
          <w:b w:val="0"/>
          <w:bCs w:val="0"/>
          <w:color w:val="2B282A"/>
          <w:w w:val="105"/>
          <w:sz w:val="20"/>
          <w:szCs w:val="20"/>
          <w:lang w:val="pl-PL"/>
        </w:rPr>
        <w:t>178</w:t>
      </w:r>
      <w:r w:rsidR="003F2ACE">
        <w:rPr>
          <w:b w:val="0"/>
          <w:bCs w:val="0"/>
          <w:color w:val="2B282A"/>
          <w:w w:val="105"/>
          <w:sz w:val="20"/>
          <w:szCs w:val="20"/>
          <w:lang w:val="pl-PL"/>
        </w:rPr>
        <w:t xml:space="preserve"> </w:t>
      </w:r>
      <w:r w:rsidR="006D0D5C">
        <w:rPr>
          <w:b w:val="0"/>
          <w:bCs w:val="0"/>
          <w:color w:val="2B282A"/>
          <w:w w:val="105"/>
          <w:sz w:val="20"/>
          <w:szCs w:val="20"/>
          <w:lang w:val="pl-PL"/>
        </w:rPr>
        <w:t>/202</w:t>
      </w:r>
      <w:r w:rsidR="003F2ACE">
        <w:rPr>
          <w:b w:val="0"/>
          <w:bCs w:val="0"/>
          <w:color w:val="2B282A"/>
          <w:w w:val="105"/>
          <w:sz w:val="20"/>
          <w:szCs w:val="20"/>
          <w:lang w:val="pl-PL"/>
        </w:rPr>
        <w:t>5</w:t>
      </w:r>
      <w:r w:rsidRPr="00D42B6B">
        <w:rPr>
          <w:b w:val="0"/>
          <w:bCs w:val="0"/>
          <w:color w:val="2B282A"/>
          <w:w w:val="105"/>
          <w:sz w:val="20"/>
          <w:szCs w:val="20"/>
          <w:lang w:val="pl-PL"/>
        </w:rPr>
        <w:t xml:space="preserve"> </w:t>
      </w:r>
    </w:p>
    <w:p w14:paraId="6D0011D6" w14:textId="116E1D37" w:rsidR="00F83DEC" w:rsidRPr="00D42B6B" w:rsidRDefault="00F83DEC" w:rsidP="00F83DEC">
      <w:pPr>
        <w:pStyle w:val="Nagwek2"/>
        <w:spacing w:line="288" w:lineRule="auto"/>
        <w:ind w:left="0" w:right="2"/>
        <w:jc w:val="right"/>
        <w:rPr>
          <w:b w:val="0"/>
          <w:bCs w:val="0"/>
          <w:color w:val="2B282A"/>
          <w:w w:val="105"/>
          <w:sz w:val="20"/>
          <w:szCs w:val="20"/>
          <w:lang w:val="pl-PL"/>
        </w:rPr>
      </w:pPr>
      <w:r w:rsidRPr="00D42B6B">
        <w:rPr>
          <w:b w:val="0"/>
          <w:bCs w:val="0"/>
          <w:color w:val="2B282A"/>
          <w:w w:val="105"/>
          <w:sz w:val="20"/>
          <w:szCs w:val="20"/>
          <w:lang w:val="pl-PL"/>
        </w:rPr>
        <w:t>Starosty Grójeckiego</w:t>
      </w:r>
    </w:p>
    <w:p w14:paraId="48638F70" w14:textId="3F4B3FB6" w:rsidR="00F83DEC" w:rsidRPr="00D42B6B" w:rsidRDefault="00F83DEC" w:rsidP="00F83DEC">
      <w:pPr>
        <w:pStyle w:val="Nagwek2"/>
        <w:spacing w:line="288" w:lineRule="auto"/>
        <w:ind w:left="0" w:right="2"/>
        <w:jc w:val="right"/>
        <w:rPr>
          <w:color w:val="2B282A"/>
          <w:w w:val="105"/>
          <w:lang w:val="pl-PL"/>
        </w:rPr>
      </w:pPr>
      <w:r w:rsidRPr="00D42B6B">
        <w:rPr>
          <w:b w:val="0"/>
          <w:bCs w:val="0"/>
          <w:color w:val="2B282A"/>
          <w:w w:val="105"/>
          <w:sz w:val="20"/>
          <w:szCs w:val="20"/>
          <w:lang w:val="pl-PL"/>
        </w:rPr>
        <w:t xml:space="preserve">z dnia </w:t>
      </w:r>
      <w:r w:rsidR="003F2ACE">
        <w:rPr>
          <w:b w:val="0"/>
          <w:bCs w:val="0"/>
          <w:color w:val="2B282A"/>
          <w:w w:val="105"/>
          <w:sz w:val="20"/>
          <w:szCs w:val="20"/>
          <w:lang w:val="pl-PL"/>
        </w:rPr>
        <w:t xml:space="preserve"> </w:t>
      </w:r>
      <w:r w:rsidR="004658B4">
        <w:rPr>
          <w:b w:val="0"/>
          <w:bCs w:val="0"/>
          <w:color w:val="2B282A"/>
          <w:w w:val="105"/>
          <w:sz w:val="20"/>
          <w:szCs w:val="20"/>
          <w:lang w:val="pl-PL"/>
        </w:rPr>
        <w:t>12 grudnia</w:t>
      </w:r>
      <w:r w:rsidR="006D0D5C">
        <w:rPr>
          <w:b w:val="0"/>
          <w:bCs w:val="0"/>
          <w:color w:val="2B282A"/>
          <w:w w:val="105"/>
          <w:sz w:val="20"/>
          <w:szCs w:val="20"/>
          <w:lang w:val="pl-PL"/>
        </w:rPr>
        <w:t xml:space="preserve"> 202</w:t>
      </w:r>
      <w:r w:rsidR="003F2ACE">
        <w:rPr>
          <w:b w:val="0"/>
          <w:bCs w:val="0"/>
          <w:color w:val="2B282A"/>
          <w:w w:val="105"/>
          <w:sz w:val="20"/>
          <w:szCs w:val="20"/>
          <w:lang w:val="pl-PL"/>
        </w:rPr>
        <w:t>5</w:t>
      </w:r>
      <w:r w:rsidRPr="00D42B6B">
        <w:rPr>
          <w:b w:val="0"/>
          <w:bCs w:val="0"/>
          <w:color w:val="2B282A"/>
          <w:w w:val="105"/>
          <w:sz w:val="20"/>
          <w:szCs w:val="20"/>
          <w:lang w:val="pl-PL"/>
        </w:rPr>
        <w:t xml:space="preserve"> r</w:t>
      </w:r>
      <w:r w:rsidRPr="00D42B6B">
        <w:rPr>
          <w:color w:val="2B282A"/>
          <w:w w:val="105"/>
          <w:lang w:val="pl-PL"/>
        </w:rPr>
        <w:t>.</w:t>
      </w:r>
    </w:p>
    <w:p w14:paraId="4523444E" w14:textId="77777777" w:rsidR="00F83DEC" w:rsidRPr="00D42B6B" w:rsidRDefault="00F83DEC" w:rsidP="00963F8C">
      <w:pPr>
        <w:pStyle w:val="Nagwek2"/>
        <w:spacing w:line="288" w:lineRule="auto"/>
        <w:ind w:left="2301" w:right="2172"/>
        <w:jc w:val="center"/>
        <w:rPr>
          <w:color w:val="2B282A"/>
          <w:w w:val="105"/>
          <w:lang w:val="pl-PL"/>
        </w:rPr>
      </w:pPr>
    </w:p>
    <w:p w14:paraId="6A472C31" w14:textId="1F223CD8" w:rsidR="00963F8C" w:rsidRPr="00D42B6B" w:rsidRDefault="00963F8C" w:rsidP="00963F8C">
      <w:pPr>
        <w:pStyle w:val="Nagwek2"/>
        <w:spacing w:line="288" w:lineRule="auto"/>
        <w:ind w:left="2301" w:right="2172"/>
        <w:jc w:val="center"/>
        <w:rPr>
          <w:lang w:val="pl-PL"/>
        </w:rPr>
      </w:pPr>
      <w:r w:rsidRPr="00D42B6B">
        <w:rPr>
          <w:color w:val="2B282A"/>
          <w:w w:val="105"/>
          <w:lang w:val="pl-PL"/>
        </w:rPr>
        <w:t xml:space="preserve">Regulamin przetargu </w:t>
      </w:r>
      <w:bookmarkStart w:id="0" w:name="_Hlk147914951"/>
      <w:r w:rsidR="004C612A">
        <w:rPr>
          <w:color w:val="2B282A"/>
          <w:w w:val="105"/>
          <w:lang w:val="pl-PL"/>
        </w:rPr>
        <w:t>publicznego</w:t>
      </w:r>
      <w:r w:rsidRPr="00D42B6B">
        <w:rPr>
          <w:color w:val="2B282A"/>
          <w:w w:val="105"/>
          <w:lang w:val="pl-PL"/>
        </w:rPr>
        <w:t xml:space="preserve"> </w:t>
      </w:r>
      <w:bookmarkEnd w:id="0"/>
      <w:r w:rsidRPr="00D42B6B">
        <w:rPr>
          <w:color w:val="2B282A"/>
          <w:w w:val="105"/>
          <w:lang w:val="pl-PL"/>
        </w:rPr>
        <w:t>na sprzedaż samochodu osobowego</w:t>
      </w:r>
    </w:p>
    <w:p w14:paraId="477749AA" w14:textId="1B809186" w:rsidR="00963F8C" w:rsidRPr="00D42B6B" w:rsidRDefault="00963F8C" w:rsidP="00963F8C">
      <w:pPr>
        <w:spacing w:line="251" w:lineRule="exact"/>
        <w:ind w:left="2632"/>
        <w:rPr>
          <w:b/>
          <w:lang w:val="pl-PL"/>
        </w:rPr>
      </w:pPr>
      <w:r w:rsidRPr="00D42B6B">
        <w:rPr>
          <w:b/>
          <w:color w:val="2B282A"/>
          <w:w w:val="105"/>
          <w:lang w:val="pl-PL"/>
        </w:rPr>
        <w:t>będącego własnością Powiatu Grójeckiego</w:t>
      </w:r>
    </w:p>
    <w:p w14:paraId="4651CDE2" w14:textId="77777777" w:rsidR="00963F8C" w:rsidRPr="00D42B6B" w:rsidRDefault="00963F8C" w:rsidP="00963F8C">
      <w:pPr>
        <w:pStyle w:val="Tekstpodstawowy"/>
        <w:rPr>
          <w:b/>
          <w:sz w:val="24"/>
          <w:lang w:val="pl-PL"/>
        </w:rPr>
      </w:pPr>
    </w:p>
    <w:p w14:paraId="01783199" w14:textId="04EA53AE" w:rsidR="00963F8C" w:rsidRPr="00D42B6B" w:rsidRDefault="00963F8C" w:rsidP="00AD428B">
      <w:pPr>
        <w:pStyle w:val="Nagwek3"/>
        <w:spacing w:before="199"/>
        <w:ind w:left="284"/>
        <w:jc w:val="left"/>
        <w:rPr>
          <w:b w:val="0"/>
          <w:sz w:val="22"/>
          <w:lang w:val="pl-PL"/>
        </w:rPr>
      </w:pPr>
      <w:r w:rsidRPr="00D42B6B">
        <w:rPr>
          <w:color w:val="2B282A"/>
          <w:lang w:val="pl-PL"/>
        </w:rPr>
        <w:t>§1.</w:t>
      </w:r>
    </w:p>
    <w:p w14:paraId="7B1364EA" w14:textId="7F84F971" w:rsidR="00963F8C" w:rsidRPr="00D42B6B" w:rsidRDefault="00963F8C" w:rsidP="00AD428B">
      <w:pPr>
        <w:pStyle w:val="Akapitzlist"/>
        <w:numPr>
          <w:ilvl w:val="0"/>
          <w:numId w:val="6"/>
        </w:numPr>
        <w:tabs>
          <w:tab w:val="left" w:pos="520"/>
        </w:tabs>
        <w:spacing w:line="285" w:lineRule="auto"/>
        <w:ind w:left="284" w:right="143" w:firstLine="11"/>
        <w:rPr>
          <w:color w:val="2B282A"/>
          <w:sz w:val="20"/>
          <w:lang w:val="pl-PL"/>
        </w:rPr>
      </w:pPr>
      <w:r w:rsidRPr="00D42B6B">
        <w:rPr>
          <w:color w:val="3B3838"/>
          <w:w w:val="105"/>
          <w:sz w:val="21"/>
          <w:lang w:val="pl-PL"/>
        </w:rPr>
        <w:t xml:space="preserve">Organizatorem </w:t>
      </w:r>
      <w:r w:rsidRPr="00D42B6B">
        <w:rPr>
          <w:color w:val="2B282A"/>
          <w:w w:val="105"/>
          <w:sz w:val="21"/>
          <w:lang w:val="pl-PL"/>
        </w:rPr>
        <w:t xml:space="preserve">przetargu </w:t>
      </w:r>
      <w:r w:rsidR="004C612A" w:rsidRPr="004C612A">
        <w:rPr>
          <w:color w:val="2B282A"/>
          <w:w w:val="105"/>
          <w:sz w:val="21"/>
          <w:lang w:val="pl-PL"/>
        </w:rPr>
        <w:t>publicznego</w:t>
      </w:r>
      <w:r w:rsidRPr="00D42B6B">
        <w:rPr>
          <w:color w:val="2B282A"/>
          <w:w w:val="105"/>
          <w:sz w:val="21"/>
          <w:lang w:val="pl-PL"/>
        </w:rPr>
        <w:t xml:space="preserve">,  </w:t>
      </w:r>
      <w:r w:rsidRPr="00D42B6B">
        <w:rPr>
          <w:color w:val="3B3838"/>
          <w:w w:val="105"/>
          <w:sz w:val="21"/>
          <w:lang w:val="pl-PL"/>
        </w:rPr>
        <w:t xml:space="preserve">zwanego  </w:t>
      </w:r>
      <w:r w:rsidRPr="00D42B6B">
        <w:rPr>
          <w:color w:val="2B282A"/>
          <w:w w:val="105"/>
          <w:sz w:val="21"/>
          <w:lang w:val="pl-PL"/>
        </w:rPr>
        <w:t xml:space="preserve">dalej  </w:t>
      </w:r>
      <w:r w:rsidRPr="00D42B6B">
        <w:rPr>
          <w:color w:val="3B3838"/>
          <w:w w:val="105"/>
          <w:sz w:val="21"/>
          <w:lang w:val="pl-PL"/>
        </w:rPr>
        <w:t xml:space="preserve">„przetargiem"  </w:t>
      </w:r>
      <w:r w:rsidRPr="00D42B6B">
        <w:rPr>
          <w:color w:val="2B282A"/>
          <w:w w:val="105"/>
          <w:sz w:val="21"/>
          <w:lang w:val="pl-PL"/>
        </w:rPr>
        <w:t>jest</w:t>
      </w:r>
      <w:r w:rsidRPr="00D42B6B">
        <w:rPr>
          <w:color w:val="3B3838"/>
          <w:w w:val="105"/>
          <w:sz w:val="21"/>
          <w:lang w:val="pl-PL"/>
        </w:rPr>
        <w:t xml:space="preserve"> Starosta </w:t>
      </w:r>
      <w:r w:rsidRPr="00D42B6B">
        <w:rPr>
          <w:color w:val="2B282A"/>
          <w:w w:val="105"/>
          <w:sz w:val="21"/>
          <w:lang w:val="pl-PL"/>
        </w:rPr>
        <w:t>Grójecki, ul. Piłsudskiego 59, 05-600 Grójec</w:t>
      </w:r>
      <w:r w:rsidRPr="00D42B6B">
        <w:rPr>
          <w:color w:val="3B3838"/>
          <w:w w:val="105"/>
          <w:sz w:val="21"/>
          <w:lang w:val="pl-PL"/>
        </w:rPr>
        <w:t>.</w:t>
      </w:r>
    </w:p>
    <w:p w14:paraId="13DC3FC0" w14:textId="23DCD2D1" w:rsidR="003F2ACE" w:rsidRPr="00174C7C" w:rsidRDefault="00963F8C" w:rsidP="00AD428B">
      <w:pPr>
        <w:pStyle w:val="Akapitzlist"/>
        <w:numPr>
          <w:ilvl w:val="0"/>
          <w:numId w:val="6"/>
        </w:numPr>
        <w:tabs>
          <w:tab w:val="left" w:pos="553"/>
        </w:tabs>
        <w:spacing w:before="209" w:line="297" w:lineRule="auto"/>
        <w:ind w:left="567" w:right="145" w:hanging="283"/>
        <w:rPr>
          <w:b/>
          <w:bCs/>
          <w:color w:val="3B3838"/>
          <w:lang w:val="pl-PL"/>
        </w:rPr>
      </w:pPr>
      <w:r w:rsidRPr="00174C7C">
        <w:rPr>
          <w:color w:val="3B3838"/>
          <w:w w:val="105"/>
          <w:sz w:val="21"/>
          <w:lang w:val="pl-PL"/>
        </w:rPr>
        <w:t>Przedmiotem sprzedaży</w:t>
      </w:r>
      <w:r w:rsidR="00174C7C" w:rsidRPr="00174C7C">
        <w:rPr>
          <w:color w:val="3B3838"/>
          <w:w w:val="105"/>
          <w:sz w:val="21"/>
          <w:lang w:val="pl-PL"/>
        </w:rPr>
        <w:t xml:space="preserve"> jest samochód marki </w:t>
      </w:r>
      <w:r w:rsidR="003F2ACE" w:rsidRPr="00174C7C">
        <w:rPr>
          <w:lang w:val="pl-PL"/>
        </w:rPr>
        <w:t xml:space="preserve"> </w:t>
      </w:r>
      <w:r w:rsidR="004658B4" w:rsidRPr="004658B4">
        <w:rPr>
          <w:lang w:val="pl-PL"/>
        </w:rPr>
        <w:t xml:space="preserve">RENAULT </w:t>
      </w:r>
      <w:proofErr w:type="spellStart"/>
      <w:r w:rsidR="004658B4" w:rsidRPr="004658B4">
        <w:rPr>
          <w:lang w:val="pl-PL"/>
        </w:rPr>
        <w:t>Trafic</w:t>
      </w:r>
      <w:proofErr w:type="spellEnd"/>
      <w:r w:rsidR="004658B4" w:rsidRPr="004658B4">
        <w:rPr>
          <w:lang w:val="pl-PL"/>
        </w:rPr>
        <w:t xml:space="preserve"> </w:t>
      </w:r>
      <w:proofErr w:type="spellStart"/>
      <w:r w:rsidR="004658B4" w:rsidRPr="004658B4">
        <w:rPr>
          <w:lang w:val="pl-PL"/>
        </w:rPr>
        <w:t>Passenger</w:t>
      </w:r>
      <w:proofErr w:type="spellEnd"/>
      <w:r w:rsidR="004658B4" w:rsidRPr="004658B4">
        <w:rPr>
          <w:lang w:val="pl-PL"/>
        </w:rPr>
        <w:t xml:space="preserve"> 2.0 </w:t>
      </w:r>
      <w:proofErr w:type="spellStart"/>
      <w:r w:rsidR="004658B4" w:rsidRPr="004658B4">
        <w:rPr>
          <w:lang w:val="pl-PL"/>
        </w:rPr>
        <w:t>dCi</w:t>
      </w:r>
      <w:proofErr w:type="spellEnd"/>
      <w:r w:rsidR="004658B4" w:rsidRPr="004658B4">
        <w:rPr>
          <w:lang w:val="pl-PL"/>
        </w:rPr>
        <w:t xml:space="preserve"> Nr rejestracyjny: WGR75147</w:t>
      </w:r>
    </w:p>
    <w:p w14:paraId="67D59514" w14:textId="30019B73" w:rsidR="003F2ACE" w:rsidRDefault="00963F8C" w:rsidP="00AD428B">
      <w:pPr>
        <w:pStyle w:val="Tekstpodstawowy"/>
        <w:tabs>
          <w:tab w:val="left" w:pos="553"/>
        </w:tabs>
        <w:spacing w:before="209" w:line="297" w:lineRule="auto"/>
        <w:ind w:left="48" w:right="145"/>
        <w:rPr>
          <w:color w:val="3B3838"/>
          <w:w w:val="105"/>
          <w:lang w:val="pl-PL"/>
        </w:rPr>
      </w:pPr>
      <w:r w:rsidRPr="003F2ACE">
        <w:rPr>
          <w:color w:val="3B3838"/>
          <w:w w:val="105"/>
          <w:lang w:val="pl-PL"/>
        </w:rPr>
        <w:t>stanowiąc</w:t>
      </w:r>
      <w:r w:rsidR="00174C7C">
        <w:rPr>
          <w:color w:val="3B3838"/>
          <w:w w:val="105"/>
          <w:lang w:val="pl-PL"/>
        </w:rPr>
        <w:t>y</w:t>
      </w:r>
      <w:r w:rsidRPr="003F2ACE">
        <w:rPr>
          <w:color w:val="3B3838"/>
          <w:w w:val="105"/>
          <w:lang w:val="pl-PL"/>
        </w:rPr>
        <w:t xml:space="preserve"> </w:t>
      </w:r>
      <w:r w:rsidRPr="003F2ACE">
        <w:rPr>
          <w:color w:val="2B282A"/>
          <w:w w:val="105"/>
          <w:lang w:val="pl-PL"/>
        </w:rPr>
        <w:t xml:space="preserve">mienie Powiatu </w:t>
      </w:r>
      <w:r w:rsidRPr="003F2ACE">
        <w:rPr>
          <w:color w:val="3B3838"/>
          <w:w w:val="105"/>
          <w:lang w:val="pl-PL"/>
        </w:rPr>
        <w:t xml:space="preserve">Grójeckiego. </w:t>
      </w:r>
    </w:p>
    <w:p w14:paraId="69A00289" w14:textId="03F3A9B4" w:rsidR="003F2ACE" w:rsidRDefault="003F2ACE" w:rsidP="00AD428B">
      <w:pPr>
        <w:pStyle w:val="Akapitzlist"/>
        <w:numPr>
          <w:ilvl w:val="0"/>
          <w:numId w:val="6"/>
        </w:numPr>
        <w:tabs>
          <w:tab w:val="left" w:pos="510"/>
        </w:tabs>
        <w:spacing w:before="188" w:line="280" w:lineRule="auto"/>
        <w:ind w:left="273" w:right="156" w:firstLine="0"/>
        <w:rPr>
          <w:color w:val="3B3838"/>
          <w:sz w:val="21"/>
          <w:lang w:val="pl-PL"/>
        </w:rPr>
      </w:pPr>
      <w:r w:rsidRPr="003F2ACE">
        <w:rPr>
          <w:color w:val="3B3838"/>
          <w:sz w:val="21"/>
          <w:lang w:val="pl-PL"/>
        </w:rPr>
        <w:t xml:space="preserve">Cena wywoławcza samochodu </w:t>
      </w:r>
      <w:r>
        <w:rPr>
          <w:color w:val="3B3838"/>
          <w:sz w:val="21"/>
          <w:lang w:val="pl-PL"/>
        </w:rPr>
        <w:t xml:space="preserve">zostanie podana w ogłoszeniu o </w:t>
      </w:r>
      <w:r w:rsidR="002969FA">
        <w:rPr>
          <w:color w:val="3B3838"/>
          <w:sz w:val="21"/>
          <w:lang w:val="pl-PL"/>
        </w:rPr>
        <w:t>sprzedaży z uwzględnieniem podatku VAT.</w:t>
      </w:r>
    </w:p>
    <w:p w14:paraId="7952AE1C" w14:textId="77777777" w:rsidR="002969FA" w:rsidRDefault="002969FA" w:rsidP="00AD428B">
      <w:pPr>
        <w:pStyle w:val="Akapitzlist"/>
        <w:numPr>
          <w:ilvl w:val="0"/>
          <w:numId w:val="6"/>
        </w:numPr>
        <w:tabs>
          <w:tab w:val="left" w:pos="510"/>
        </w:tabs>
        <w:spacing w:before="188" w:line="280" w:lineRule="auto"/>
        <w:ind w:left="273" w:right="156" w:firstLine="0"/>
        <w:rPr>
          <w:color w:val="3B3838"/>
          <w:sz w:val="21"/>
          <w:lang w:val="pl-PL"/>
        </w:rPr>
      </w:pPr>
      <w:r w:rsidRPr="002969FA">
        <w:rPr>
          <w:color w:val="3B3838"/>
          <w:sz w:val="21"/>
          <w:lang w:val="pl-PL"/>
        </w:rPr>
        <w:t>Termin na składanie ofert nie może być krótszy niż 14 dni od ogłoszenia o przetargu publicznym.</w:t>
      </w:r>
    </w:p>
    <w:p w14:paraId="2AF99E88" w14:textId="13672ECE" w:rsidR="00963F8C" w:rsidRPr="00D42B6B" w:rsidRDefault="00963F8C" w:rsidP="00AD428B">
      <w:pPr>
        <w:pStyle w:val="Akapitzlist"/>
        <w:numPr>
          <w:ilvl w:val="0"/>
          <w:numId w:val="6"/>
        </w:numPr>
        <w:tabs>
          <w:tab w:val="left" w:pos="510"/>
        </w:tabs>
        <w:spacing w:before="188" w:line="280" w:lineRule="auto"/>
        <w:ind w:left="273" w:right="156" w:firstLine="0"/>
        <w:rPr>
          <w:color w:val="3B3838"/>
          <w:sz w:val="21"/>
          <w:lang w:val="pl-PL"/>
        </w:rPr>
      </w:pPr>
      <w:r w:rsidRPr="00D42B6B">
        <w:rPr>
          <w:color w:val="3B3838"/>
          <w:sz w:val="21"/>
          <w:lang w:val="pl-PL"/>
        </w:rPr>
        <w:t xml:space="preserve">Otwarcie  ofert w </w:t>
      </w:r>
      <w:r w:rsidRPr="00D42B6B">
        <w:rPr>
          <w:color w:val="2B282A"/>
          <w:sz w:val="21"/>
          <w:lang w:val="pl-PL"/>
        </w:rPr>
        <w:t xml:space="preserve">przetargu  na  </w:t>
      </w:r>
      <w:r w:rsidRPr="00D42B6B">
        <w:rPr>
          <w:color w:val="3B3838"/>
          <w:sz w:val="21"/>
          <w:lang w:val="pl-PL"/>
        </w:rPr>
        <w:t>zbycie w/</w:t>
      </w:r>
      <w:r w:rsidRPr="00D42B6B">
        <w:rPr>
          <w:color w:val="2B282A"/>
          <w:sz w:val="21"/>
          <w:lang w:val="pl-PL"/>
        </w:rPr>
        <w:t xml:space="preserve">w.  </w:t>
      </w:r>
      <w:r w:rsidRPr="00D42B6B">
        <w:rPr>
          <w:color w:val="3B3838"/>
          <w:sz w:val="21"/>
          <w:lang w:val="pl-PL"/>
        </w:rPr>
        <w:t>samochod</w:t>
      </w:r>
      <w:r w:rsidR="002969FA">
        <w:rPr>
          <w:color w:val="3B3838"/>
          <w:sz w:val="21"/>
          <w:lang w:val="pl-PL"/>
        </w:rPr>
        <w:t>ów</w:t>
      </w:r>
      <w:r w:rsidRPr="00D42B6B">
        <w:rPr>
          <w:color w:val="3B3838"/>
          <w:sz w:val="21"/>
          <w:lang w:val="pl-PL"/>
        </w:rPr>
        <w:t xml:space="preserve">  odbędzie  się w siedzibie </w:t>
      </w:r>
      <w:r w:rsidRPr="00D42B6B">
        <w:rPr>
          <w:color w:val="2B282A"/>
          <w:sz w:val="21"/>
          <w:lang w:val="pl-PL"/>
        </w:rPr>
        <w:t xml:space="preserve">Starostwa Powiatowego w </w:t>
      </w:r>
      <w:r w:rsidR="001E19E5" w:rsidRPr="00D42B6B">
        <w:rPr>
          <w:color w:val="2B282A"/>
          <w:sz w:val="21"/>
          <w:lang w:val="pl-PL"/>
        </w:rPr>
        <w:t>Grójcu</w:t>
      </w:r>
      <w:r w:rsidRPr="00D42B6B">
        <w:rPr>
          <w:color w:val="2B282A"/>
          <w:sz w:val="21"/>
          <w:lang w:val="pl-PL"/>
        </w:rPr>
        <w:t xml:space="preserve">, </w:t>
      </w:r>
      <w:r w:rsidRPr="00D42B6B">
        <w:rPr>
          <w:color w:val="3B3838"/>
          <w:lang w:val="pl-PL"/>
        </w:rPr>
        <w:t xml:space="preserve">ul. </w:t>
      </w:r>
      <w:r w:rsidR="001D062F" w:rsidRPr="00D42B6B">
        <w:rPr>
          <w:color w:val="2B282A"/>
          <w:sz w:val="21"/>
          <w:lang w:val="pl-PL"/>
        </w:rPr>
        <w:t>Piłsudskiego 59</w:t>
      </w:r>
      <w:r w:rsidRPr="00D42B6B">
        <w:rPr>
          <w:color w:val="2B282A"/>
          <w:sz w:val="21"/>
          <w:lang w:val="pl-PL"/>
        </w:rPr>
        <w:t>,</w:t>
      </w:r>
      <w:r w:rsidR="009B6091">
        <w:rPr>
          <w:color w:val="2B282A"/>
          <w:sz w:val="21"/>
          <w:lang w:val="pl-PL"/>
        </w:rPr>
        <w:t xml:space="preserve">sala konferencyjna I </w:t>
      </w:r>
      <w:r w:rsidR="0056311E">
        <w:rPr>
          <w:color w:val="2B282A"/>
          <w:sz w:val="21"/>
          <w:lang w:val="pl-PL"/>
        </w:rPr>
        <w:t>piętro</w:t>
      </w:r>
      <w:r w:rsidR="0046615B">
        <w:rPr>
          <w:color w:val="3B3838"/>
          <w:sz w:val="21"/>
          <w:lang w:val="pl-PL"/>
        </w:rPr>
        <w:t>.</w:t>
      </w:r>
    </w:p>
    <w:p w14:paraId="53BCC641" w14:textId="674C7517" w:rsidR="0056311E" w:rsidRPr="0056311E" w:rsidRDefault="00963F8C" w:rsidP="00AD428B">
      <w:pPr>
        <w:pStyle w:val="Akapitzlist"/>
        <w:numPr>
          <w:ilvl w:val="0"/>
          <w:numId w:val="6"/>
        </w:numPr>
        <w:tabs>
          <w:tab w:val="left" w:pos="495"/>
        </w:tabs>
        <w:spacing w:before="3" w:line="297" w:lineRule="auto"/>
        <w:ind w:left="256" w:right="144" w:firstLine="17"/>
        <w:rPr>
          <w:lang w:val="pl-PL"/>
        </w:rPr>
      </w:pPr>
      <w:r w:rsidRPr="009B6091">
        <w:rPr>
          <w:color w:val="3B3838"/>
          <w:w w:val="105"/>
          <w:sz w:val="21"/>
          <w:lang w:val="pl-PL"/>
        </w:rPr>
        <w:t>Samoch</w:t>
      </w:r>
      <w:r w:rsidR="002969FA" w:rsidRPr="009B6091">
        <w:rPr>
          <w:color w:val="3B3838"/>
          <w:w w:val="105"/>
          <w:sz w:val="21"/>
          <w:lang w:val="pl-PL"/>
        </w:rPr>
        <w:t>ody</w:t>
      </w:r>
      <w:r w:rsidRPr="009B6091">
        <w:rPr>
          <w:color w:val="3B3838"/>
          <w:w w:val="105"/>
          <w:sz w:val="21"/>
          <w:lang w:val="pl-PL"/>
        </w:rPr>
        <w:t xml:space="preserve"> można oglądać w </w:t>
      </w:r>
      <w:r w:rsidRPr="009B6091">
        <w:rPr>
          <w:color w:val="2B282A"/>
          <w:w w:val="105"/>
          <w:sz w:val="21"/>
          <w:lang w:val="pl-PL"/>
        </w:rPr>
        <w:t xml:space="preserve">dniach </w:t>
      </w:r>
      <w:r w:rsidRPr="009B6091">
        <w:rPr>
          <w:color w:val="3B3838"/>
          <w:w w:val="105"/>
          <w:sz w:val="21"/>
          <w:lang w:val="pl-PL"/>
        </w:rPr>
        <w:t xml:space="preserve">od poniedziałku </w:t>
      </w:r>
      <w:r w:rsidRPr="009B6091">
        <w:rPr>
          <w:color w:val="2B282A"/>
          <w:w w:val="105"/>
          <w:sz w:val="21"/>
          <w:lang w:val="pl-PL"/>
        </w:rPr>
        <w:t xml:space="preserve">do </w:t>
      </w:r>
      <w:r w:rsidRPr="009B6091">
        <w:rPr>
          <w:color w:val="3B3838"/>
          <w:w w:val="105"/>
          <w:sz w:val="21"/>
          <w:lang w:val="pl-PL"/>
        </w:rPr>
        <w:t xml:space="preserve">piątku, </w:t>
      </w:r>
      <w:r w:rsidRPr="009B6091">
        <w:rPr>
          <w:color w:val="2B282A"/>
          <w:w w:val="105"/>
          <w:sz w:val="21"/>
          <w:lang w:val="pl-PL"/>
        </w:rPr>
        <w:t xml:space="preserve">po </w:t>
      </w:r>
      <w:r w:rsidRPr="009B6091">
        <w:rPr>
          <w:color w:val="3B3838"/>
          <w:w w:val="105"/>
          <w:sz w:val="21"/>
          <w:lang w:val="pl-PL"/>
        </w:rPr>
        <w:t xml:space="preserve">wcześniejszym telefonicznym </w:t>
      </w:r>
      <w:r w:rsidRPr="009B6091">
        <w:rPr>
          <w:color w:val="2B282A"/>
          <w:w w:val="105"/>
          <w:sz w:val="21"/>
          <w:lang w:val="pl-PL"/>
        </w:rPr>
        <w:t xml:space="preserve"> uzgodnieniu dokładnej </w:t>
      </w:r>
      <w:r w:rsidRPr="009B6091">
        <w:rPr>
          <w:color w:val="3B3838"/>
          <w:w w:val="105"/>
          <w:sz w:val="21"/>
          <w:lang w:val="pl-PL"/>
        </w:rPr>
        <w:t xml:space="preserve">godziny wizji, w </w:t>
      </w:r>
      <w:r w:rsidRPr="009B6091">
        <w:rPr>
          <w:color w:val="2B282A"/>
          <w:w w:val="105"/>
          <w:sz w:val="21"/>
          <w:lang w:val="pl-PL"/>
        </w:rPr>
        <w:t xml:space="preserve">miejscu </w:t>
      </w:r>
      <w:r w:rsidRPr="009B6091">
        <w:rPr>
          <w:color w:val="3B3838"/>
          <w:w w:val="105"/>
          <w:sz w:val="21"/>
          <w:lang w:val="pl-PL"/>
        </w:rPr>
        <w:t>zaparkowania pojazd</w:t>
      </w:r>
      <w:r w:rsidR="0056311E">
        <w:rPr>
          <w:color w:val="3B3838"/>
          <w:w w:val="105"/>
          <w:sz w:val="21"/>
          <w:lang w:val="pl-PL"/>
        </w:rPr>
        <w:t>ów, które zostanie podane w odrębnym ogłoszeniu.</w:t>
      </w:r>
    </w:p>
    <w:p w14:paraId="25647654" w14:textId="77777777" w:rsidR="0056311E" w:rsidRPr="0056311E" w:rsidRDefault="0056311E" w:rsidP="00AD428B">
      <w:pPr>
        <w:tabs>
          <w:tab w:val="left" w:pos="495"/>
        </w:tabs>
        <w:spacing w:before="3" w:line="297" w:lineRule="auto"/>
        <w:ind w:left="273" w:right="144"/>
        <w:rPr>
          <w:b/>
          <w:bCs/>
          <w:lang w:val="pl-PL"/>
        </w:rPr>
      </w:pPr>
    </w:p>
    <w:p w14:paraId="2B8A3988" w14:textId="0C0E8DD9" w:rsidR="00963F8C" w:rsidRPr="0056311E" w:rsidRDefault="00963F8C" w:rsidP="00AD428B">
      <w:pPr>
        <w:tabs>
          <w:tab w:val="left" w:pos="495"/>
        </w:tabs>
        <w:spacing w:before="3" w:line="297" w:lineRule="auto"/>
        <w:ind w:left="273" w:right="144"/>
        <w:rPr>
          <w:b/>
          <w:bCs/>
          <w:lang w:val="pl-PL"/>
        </w:rPr>
      </w:pPr>
      <w:r w:rsidRPr="0056311E">
        <w:rPr>
          <w:b/>
          <w:bCs/>
          <w:color w:val="2B282A"/>
          <w:w w:val="105"/>
          <w:lang w:val="pl-PL"/>
        </w:rPr>
        <w:t>§2.</w:t>
      </w:r>
    </w:p>
    <w:p w14:paraId="70CDF3B0" w14:textId="77777777" w:rsidR="00963F8C" w:rsidRPr="0056311E" w:rsidRDefault="00963F8C" w:rsidP="00AD428B">
      <w:pPr>
        <w:pStyle w:val="Tekstpodstawowy"/>
        <w:spacing w:before="10"/>
        <w:rPr>
          <w:b/>
          <w:bCs/>
          <w:lang w:val="pl-PL"/>
        </w:rPr>
      </w:pPr>
    </w:p>
    <w:p w14:paraId="280AAC9D" w14:textId="408262D4" w:rsidR="00963F8C" w:rsidRPr="00D42B6B" w:rsidRDefault="00B9619D" w:rsidP="00AD428B">
      <w:pPr>
        <w:pStyle w:val="Tekstpodstawowy"/>
        <w:spacing w:line="300" w:lineRule="auto"/>
        <w:ind w:left="211" w:right="146" w:hanging="1"/>
        <w:rPr>
          <w:lang w:val="pl-PL"/>
        </w:rPr>
      </w:pPr>
      <w:r>
        <w:rPr>
          <w:color w:val="3B3838"/>
          <w:w w:val="105"/>
          <w:lang w:val="pl-PL"/>
        </w:rPr>
        <w:t>S</w:t>
      </w:r>
      <w:r w:rsidR="00963F8C" w:rsidRPr="00D42B6B">
        <w:rPr>
          <w:color w:val="3B3838"/>
          <w:w w:val="105"/>
          <w:lang w:val="pl-PL"/>
        </w:rPr>
        <w:t xml:space="preserve">przedaż  </w:t>
      </w:r>
      <w:r w:rsidR="00963F8C" w:rsidRPr="00D42B6B">
        <w:rPr>
          <w:color w:val="2B282A"/>
          <w:spacing w:val="3"/>
          <w:w w:val="105"/>
          <w:lang w:val="pl-PL"/>
        </w:rPr>
        <w:t>poja</w:t>
      </w:r>
      <w:r w:rsidR="00963F8C" w:rsidRPr="00D42B6B">
        <w:rPr>
          <w:color w:val="4F4B4D"/>
          <w:spacing w:val="3"/>
          <w:w w:val="105"/>
          <w:lang w:val="pl-PL"/>
        </w:rPr>
        <w:t>z</w:t>
      </w:r>
      <w:r w:rsidR="00963F8C" w:rsidRPr="00D42B6B">
        <w:rPr>
          <w:color w:val="2B282A"/>
          <w:spacing w:val="3"/>
          <w:w w:val="105"/>
          <w:lang w:val="pl-PL"/>
        </w:rPr>
        <w:t>d</w:t>
      </w:r>
      <w:r>
        <w:rPr>
          <w:color w:val="2B282A"/>
          <w:spacing w:val="3"/>
          <w:w w:val="105"/>
          <w:lang w:val="pl-PL"/>
        </w:rPr>
        <w:t>ów</w:t>
      </w:r>
      <w:r w:rsidR="00963F8C" w:rsidRPr="00D42B6B">
        <w:rPr>
          <w:color w:val="2B282A"/>
          <w:spacing w:val="3"/>
          <w:w w:val="105"/>
          <w:lang w:val="pl-PL"/>
        </w:rPr>
        <w:t xml:space="preserve">  </w:t>
      </w:r>
      <w:r w:rsidR="00963F8C" w:rsidRPr="00D42B6B">
        <w:rPr>
          <w:color w:val="2B282A"/>
          <w:w w:val="105"/>
          <w:lang w:val="pl-PL"/>
        </w:rPr>
        <w:t>ma  f</w:t>
      </w:r>
      <w:r w:rsidR="001D062F" w:rsidRPr="00D42B6B">
        <w:rPr>
          <w:color w:val="2B282A"/>
          <w:w w:val="105"/>
          <w:lang w:val="pl-PL"/>
        </w:rPr>
        <w:t>or</w:t>
      </w:r>
      <w:r w:rsidR="00963F8C" w:rsidRPr="00D42B6B">
        <w:rPr>
          <w:color w:val="2B282A"/>
          <w:w w:val="105"/>
          <w:lang w:val="pl-PL"/>
        </w:rPr>
        <w:t xml:space="preserve">mę  </w:t>
      </w:r>
      <w:r w:rsidR="0056311E" w:rsidRPr="00D42B6B">
        <w:rPr>
          <w:color w:val="3B3838"/>
          <w:w w:val="105"/>
          <w:lang w:val="pl-PL"/>
        </w:rPr>
        <w:t xml:space="preserve">przetargu  </w:t>
      </w:r>
      <w:r w:rsidR="00963F8C" w:rsidRPr="00D42B6B">
        <w:rPr>
          <w:color w:val="2B282A"/>
          <w:w w:val="105"/>
          <w:lang w:val="pl-PL"/>
        </w:rPr>
        <w:t>publicznego</w:t>
      </w:r>
      <w:r w:rsidR="00963F8C" w:rsidRPr="00D42B6B">
        <w:rPr>
          <w:color w:val="3B3838"/>
          <w:w w:val="105"/>
          <w:lang w:val="pl-PL"/>
        </w:rPr>
        <w:t xml:space="preserve">. W przetargu </w:t>
      </w:r>
      <w:r w:rsidR="00963F8C" w:rsidRPr="00D42B6B">
        <w:rPr>
          <w:color w:val="2B282A"/>
          <w:w w:val="105"/>
          <w:lang w:val="pl-PL"/>
        </w:rPr>
        <w:t xml:space="preserve">mogą brać udział </w:t>
      </w:r>
      <w:r w:rsidR="00963F8C" w:rsidRPr="00D42B6B">
        <w:rPr>
          <w:color w:val="3B3838"/>
          <w:w w:val="105"/>
          <w:lang w:val="pl-PL"/>
        </w:rPr>
        <w:t xml:space="preserve">osoby </w:t>
      </w:r>
      <w:r w:rsidR="00963F8C" w:rsidRPr="00D42B6B">
        <w:rPr>
          <w:color w:val="2B282A"/>
          <w:w w:val="105"/>
          <w:lang w:val="pl-PL"/>
        </w:rPr>
        <w:t xml:space="preserve">fizyczne </w:t>
      </w:r>
      <w:r w:rsidR="00963F8C" w:rsidRPr="00D42B6B">
        <w:rPr>
          <w:color w:val="3B3838"/>
          <w:w w:val="105"/>
          <w:lang w:val="pl-PL"/>
        </w:rPr>
        <w:t>i</w:t>
      </w:r>
      <w:r w:rsidR="00963F8C" w:rsidRPr="00D42B6B">
        <w:rPr>
          <w:color w:val="3B3838"/>
          <w:spacing w:val="7"/>
          <w:w w:val="105"/>
          <w:lang w:val="pl-PL"/>
        </w:rPr>
        <w:t xml:space="preserve"> </w:t>
      </w:r>
      <w:r w:rsidR="00963F8C" w:rsidRPr="00D42B6B">
        <w:rPr>
          <w:color w:val="3B3838"/>
          <w:w w:val="105"/>
          <w:lang w:val="pl-PL"/>
        </w:rPr>
        <w:t>prawne.</w:t>
      </w:r>
    </w:p>
    <w:p w14:paraId="3C8CB84F" w14:textId="77777777" w:rsidR="00963F8C" w:rsidRPr="00D42B6B" w:rsidRDefault="00963F8C" w:rsidP="00AD428B">
      <w:pPr>
        <w:pStyle w:val="Tekstpodstawowy"/>
        <w:rPr>
          <w:sz w:val="22"/>
          <w:lang w:val="pl-PL"/>
        </w:rPr>
      </w:pPr>
    </w:p>
    <w:p w14:paraId="54657E1B" w14:textId="77777777" w:rsidR="00963F8C" w:rsidRPr="00D42B6B" w:rsidRDefault="00963F8C" w:rsidP="00AD428B">
      <w:pPr>
        <w:pStyle w:val="Nagwek3"/>
        <w:ind w:left="142"/>
        <w:jc w:val="left"/>
        <w:rPr>
          <w:lang w:val="pl-PL"/>
        </w:rPr>
      </w:pPr>
      <w:r w:rsidRPr="00D42B6B">
        <w:rPr>
          <w:color w:val="2B282A"/>
          <w:w w:val="110"/>
          <w:lang w:val="pl-PL"/>
        </w:rPr>
        <w:t>§3.</w:t>
      </w:r>
    </w:p>
    <w:p w14:paraId="54A3A919" w14:textId="77777777" w:rsidR="00963F8C" w:rsidRPr="00D42B6B" w:rsidRDefault="00963F8C" w:rsidP="00AD428B">
      <w:pPr>
        <w:pStyle w:val="Tekstpodstawowy"/>
        <w:rPr>
          <w:b/>
          <w:sz w:val="22"/>
          <w:lang w:val="pl-PL"/>
        </w:rPr>
      </w:pPr>
    </w:p>
    <w:p w14:paraId="259B1560" w14:textId="65DC363C" w:rsidR="00963F8C" w:rsidRPr="00D42B6B" w:rsidRDefault="00963F8C" w:rsidP="00AD428B">
      <w:pPr>
        <w:pStyle w:val="Akapitzlist"/>
        <w:numPr>
          <w:ilvl w:val="0"/>
          <w:numId w:val="5"/>
        </w:numPr>
        <w:tabs>
          <w:tab w:val="left" w:pos="481"/>
        </w:tabs>
        <w:spacing w:line="295" w:lineRule="auto"/>
        <w:ind w:right="169" w:hanging="348"/>
        <w:rPr>
          <w:color w:val="2B282A"/>
          <w:sz w:val="20"/>
          <w:lang w:val="pl-PL"/>
        </w:rPr>
      </w:pPr>
      <w:r w:rsidRPr="00D42B6B">
        <w:rPr>
          <w:color w:val="2B282A"/>
          <w:w w:val="105"/>
          <w:sz w:val="21"/>
          <w:lang w:val="pl-PL"/>
        </w:rPr>
        <w:t xml:space="preserve">Przetarg </w:t>
      </w:r>
      <w:r w:rsidRPr="00D42B6B">
        <w:rPr>
          <w:color w:val="3B3838"/>
          <w:w w:val="105"/>
          <w:sz w:val="21"/>
          <w:lang w:val="pl-PL"/>
        </w:rPr>
        <w:t xml:space="preserve">przeprowadza komisja </w:t>
      </w:r>
      <w:r w:rsidRPr="00D42B6B">
        <w:rPr>
          <w:color w:val="2B282A"/>
          <w:w w:val="105"/>
          <w:sz w:val="21"/>
          <w:lang w:val="pl-PL"/>
        </w:rPr>
        <w:t xml:space="preserve">złożona </w:t>
      </w:r>
      <w:r w:rsidRPr="00D42B6B">
        <w:rPr>
          <w:color w:val="3B3838"/>
          <w:w w:val="105"/>
          <w:sz w:val="21"/>
          <w:lang w:val="pl-PL"/>
        </w:rPr>
        <w:t xml:space="preserve">z </w:t>
      </w:r>
      <w:r w:rsidRPr="00D42B6B">
        <w:rPr>
          <w:color w:val="2B282A"/>
          <w:w w:val="105"/>
          <w:sz w:val="21"/>
          <w:lang w:val="pl-PL"/>
        </w:rPr>
        <w:t xml:space="preserve">trzech </w:t>
      </w:r>
      <w:r w:rsidRPr="00D42B6B">
        <w:rPr>
          <w:color w:val="3B3838"/>
          <w:w w:val="105"/>
          <w:sz w:val="21"/>
          <w:lang w:val="pl-PL"/>
        </w:rPr>
        <w:t>osób, z któ</w:t>
      </w:r>
      <w:r w:rsidR="001D062F" w:rsidRPr="00D42B6B">
        <w:rPr>
          <w:color w:val="3B3838"/>
          <w:w w:val="105"/>
          <w:sz w:val="21"/>
          <w:lang w:val="pl-PL"/>
        </w:rPr>
        <w:t>r</w:t>
      </w:r>
      <w:r w:rsidRPr="00D42B6B">
        <w:rPr>
          <w:color w:val="3B3838"/>
          <w:w w:val="105"/>
          <w:sz w:val="21"/>
          <w:lang w:val="pl-PL"/>
        </w:rPr>
        <w:t xml:space="preserve">ych jedna pełni </w:t>
      </w:r>
      <w:r w:rsidRPr="00D42B6B">
        <w:rPr>
          <w:color w:val="2B282A"/>
          <w:w w:val="105"/>
          <w:sz w:val="21"/>
          <w:lang w:val="pl-PL"/>
        </w:rPr>
        <w:t>funkcję</w:t>
      </w:r>
      <w:r w:rsidRPr="00D42B6B">
        <w:rPr>
          <w:color w:val="3B3838"/>
          <w:w w:val="105"/>
          <w:sz w:val="21"/>
          <w:lang w:val="pl-PL"/>
        </w:rPr>
        <w:t xml:space="preserve"> przewodniczącego.</w:t>
      </w:r>
    </w:p>
    <w:p w14:paraId="498FCFED" w14:textId="77777777" w:rsidR="00963F8C" w:rsidRPr="00D42B6B" w:rsidRDefault="00963F8C" w:rsidP="00AD428B">
      <w:pPr>
        <w:pStyle w:val="Tekstpodstawowy"/>
        <w:spacing w:before="1"/>
        <w:rPr>
          <w:sz w:val="18"/>
          <w:lang w:val="pl-PL"/>
        </w:rPr>
      </w:pPr>
    </w:p>
    <w:p w14:paraId="103E1CD9" w14:textId="77777777" w:rsidR="0056311E" w:rsidRPr="0056311E" w:rsidRDefault="00963F8C" w:rsidP="00AD428B">
      <w:pPr>
        <w:pStyle w:val="Akapitzlist"/>
        <w:numPr>
          <w:ilvl w:val="0"/>
          <w:numId w:val="5"/>
        </w:numPr>
        <w:tabs>
          <w:tab w:val="left" w:pos="472"/>
        </w:tabs>
        <w:spacing w:line="295" w:lineRule="auto"/>
        <w:ind w:left="463" w:right="169" w:hanging="340"/>
        <w:rPr>
          <w:color w:val="2B282A"/>
          <w:sz w:val="21"/>
          <w:lang w:val="pl-PL"/>
        </w:rPr>
      </w:pPr>
      <w:r w:rsidRPr="00D42B6B">
        <w:rPr>
          <w:color w:val="3B3838"/>
          <w:w w:val="105"/>
          <w:sz w:val="21"/>
          <w:lang w:val="pl-PL"/>
        </w:rPr>
        <w:t xml:space="preserve">W przetargu nie mogą </w:t>
      </w:r>
      <w:r w:rsidRPr="00D42B6B">
        <w:rPr>
          <w:color w:val="2B282A"/>
          <w:w w:val="105"/>
          <w:sz w:val="21"/>
          <w:lang w:val="pl-PL"/>
        </w:rPr>
        <w:t xml:space="preserve">uczestniczyć </w:t>
      </w:r>
      <w:r w:rsidRPr="00D42B6B">
        <w:rPr>
          <w:color w:val="3B3838"/>
          <w:w w:val="105"/>
          <w:sz w:val="21"/>
          <w:lang w:val="pl-PL"/>
        </w:rPr>
        <w:t>osoby</w:t>
      </w:r>
      <w:r w:rsidR="0056311E">
        <w:rPr>
          <w:color w:val="3B3838"/>
          <w:w w:val="105"/>
          <w:sz w:val="21"/>
          <w:lang w:val="pl-PL"/>
        </w:rPr>
        <w:t>:</w:t>
      </w:r>
    </w:p>
    <w:p w14:paraId="4E9BEFFF" w14:textId="77777777" w:rsidR="0056311E" w:rsidRPr="0056311E" w:rsidRDefault="0056311E" w:rsidP="00AD428B">
      <w:pPr>
        <w:pStyle w:val="Akapitzlist"/>
        <w:widowControl/>
        <w:numPr>
          <w:ilvl w:val="0"/>
          <w:numId w:val="11"/>
        </w:numPr>
        <w:autoSpaceDE/>
        <w:autoSpaceDN/>
        <w:ind w:left="851" w:hanging="284"/>
        <w:rPr>
          <w:color w:val="333333"/>
          <w:lang w:val="pl-PL" w:eastAsia="pl-PL"/>
        </w:rPr>
      </w:pPr>
      <w:r w:rsidRPr="0056311E">
        <w:rPr>
          <w:color w:val="333333"/>
          <w:lang w:val="pl-PL" w:eastAsia="pl-PL"/>
        </w:rPr>
        <w:t>kierownik jednostki;</w:t>
      </w:r>
    </w:p>
    <w:p w14:paraId="3C12984B" w14:textId="733691E3" w:rsidR="0056311E" w:rsidRPr="0056311E" w:rsidRDefault="0056311E" w:rsidP="00AD428B">
      <w:pPr>
        <w:widowControl/>
        <w:autoSpaceDE/>
        <w:autoSpaceDN/>
        <w:ind w:left="993" w:hanging="426"/>
        <w:rPr>
          <w:color w:val="333333"/>
          <w:lang w:val="pl-PL" w:eastAsia="pl-PL"/>
        </w:rPr>
      </w:pPr>
      <w:r w:rsidRPr="0056311E">
        <w:rPr>
          <w:color w:val="333333"/>
          <w:lang w:val="pl-PL" w:eastAsia="pl-PL"/>
        </w:rPr>
        <w:t>2)  główny księgowy jednostki;</w:t>
      </w:r>
    </w:p>
    <w:p w14:paraId="5000D3B6" w14:textId="608483CD" w:rsidR="0056311E" w:rsidRPr="0056311E" w:rsidRDefault="0056311E" w:rsidP="00AD428B">
      <w:pPr>
        <w:widowControl/>
        <w:autoSpaceDE/>
        <w:autoSpaceDN/>
        <w:ind w:left="993" w:hanging="426"/>
        <w:rPr>
          <w:color w:val="333333"/>
          <w:lang w:val="pl-PL" w:eastAsia="pl-PL"/>
        </w:rPr>
      </w:pPr>
      <w:r w:rsidRPr="0056311E">
        <w:rPr>
          <w:color w:val="333333"/>
          <w:lang w:val="pl-PL" w:eastAsia="pl-PL"/>
        </w:rPr>
        <w:t>3)  osoby odpowiedzialne za gospodarkę majątkową w jednostce;</w:t>
      </w:r>
    </w:p>
    <w:p w14:paraId="475E1014" w14:textId="4B29D5EF" w:rsidR="0056311E" w:rsidRPr="0056311E" w:rsidRDefault="0056311E" w:rsidP="00AD428B">
      <w:pPr>
        <w:widowControl/>
        <w:autoSpaceDE/>
        <w:autoSpaceDN/>
        <w:ind w:left="851" w:hanging="284"/>
        <w:rPr>
          <w:color w:val="333333"/>
          <w:lang w:val="pl-PL" w:eastAsia="pl-PL"/>
        </w:rPr>
      </w:pPr>
      <w:r w:rsidRPr="0056311E">
        <w:rPr>
          <w:color w:val="333333"/>
          <w:lang w:val="pl-PL" w:eastAsia="pl-PL"/>
        </w:rPr>
        <w:t>4)  osoby biorące udział w podejmowaniu decyzji o zakwalifikowaniu tych składników do kategorii majątku zbędnego lub zużytego;</w:t>
      </w:r>
    </w:p>
    <w:p w14:paraId="37A180BA" w14:textId="0FA67840" w:rsidR="0056311E" w:rsidRPr="0056311E" w:rsidRDefault="0056311E" w:rsidP="00AD428B">
      <w:pPr>
        <w:widowControl/>
        <w:autoSpaceDE/>
        <w:autoSpaceDN/>
        <w:ind w:left="993" w:hanging="426"/>
        <w:rPr>
          <w:color w:val="333333"/>
          <w:lang w:val="pl-PL" w:eastAsia="pl-PL"/>
        </w:rPr>
      </w:pPr>
      <w:r w:rsidRPr="0056311E">
        <w:rPr>
          <w:color w:val="333333"/>
          <w:lang w:val="pl-PL" w:eastAsia="pl-PL"/>
        </w:rPr>
        <w:t>5)  osoby pozostające z osobami, o których mowa w pkt 1-4, w stosunku pokrewieństwa lub powinowactwa albo w innym stosunku faktycznym mogącym budzić wątpliwości co do bezstronności lub bezinteresowności osób, o których mowa w pkt 1-4</w:t>
      </w:r>
    </w:p>
    <w:p w14:paraId="39E56548" w14:textId="77777777" w:rsidR="0056311E" w:rsidRPr="0056311E" w:rsidRDefault="0056311E" w:rsidP="00AD428B">
      <w:pPr>
        <w:pStyle w:val="Akapitzlist"/>
        <w:rPr>
          <w:color w:val="3B3838"/>
          <w:w w:val="105"/>
          <w:sz w:val="21"/>
          <w:lang w:val="pl-PL"/>
        </w:rPr>
      </w:pPr>
    </w:p>
    <w:p w14:paraId="0A66A0AE" w14:textId="78CA40A7" w:rsidR="00963F8C" w:rsidRPr="00110516" w:rsidRDefault="00963F8C" w:rsidP="00AD428B">
      <w:pPr>
        <w:tabs>
          <w:tab w:val="left" w:pos="472"/>
        </w:tabs>
        <w:spacing w:before="10" w:line="295" w:lineRule="auto"/>
        <w:ind w:left="123" w:right="169"/>
        <w:rPr>
          <w:sz w:val="17"/>
          <w:lang w:val="pl-PL"/>
        </w:rPr>
      </w:pPr>
      <w:r w:rsidRPr="00110516">
        <w:rPr>
          <w:color w:val="3B3838"/>
          <w:w w:val="105"/>
          <w:sz w:val="21"/>
          <w:lang w:val="pl-PL"/>
        </w:rPr>
        <w:t xml:space="preserve"> </w:t>
      </w:r>
    </w:p>
    <w:p w14:paraId="1E2EE2DE" w14:textId="77777777" w:rsidR="00963F8C" w:rsidRPr="00D42B6B" w:rsidRDefault="00963F8C" w:rsidP="00AD428B">
      <w:pPr>
        <w:pStyle w:val="Nagwek3"/>
        <w:ind w:left="426"/>
        <w:jc w:val="left"/>
        <w:rPr>
          <w:lang w:val="pl-PL"/>
        </w:rPr>
      </w:pPr>
      <w:r w:rsidRPr="00D42B6B">
        <w:rPr>
          <w:color w:val="2B282A"/>
          <w:w w:val="110"/>
          <w:lang w:val="pl-PL"/>
        </w:rPr>
        <w:t>§4.</w:t>
      </w:r>
    </w:p>
    <w:p w14:paraId="07C22635" w14:textId="77777777" w:rsidR="00963F8C" w:rsidRPr="00D42B6B" w:rsidRDefault="00963F8C" w:rsidP="00AD428B">
      <w:pPr>
        <w:pStyle w:val="Tekstpodstawowy"/>
        <w:rPr>
          <w:b/>
          <w:sz w:val="22"/>
          <w:lang w:val="pl-PL"/>
        </w:rPr>
      </w:pPr>
    </w:p>
    <w:p w14:paraId="7F648C90" w14:textId="45FCE44E" w:rsidR="00963F8C" w:rsidRPr="00825760" w:rsidRDefault="00963F8C" w:rsidP="00AD428B">
      <w:pPr>
        <w:pStyle w:val="Akapitzlist"/>
        <w:numPr>
          <w:ilvl w:val="0"/>
          <w:numId w:val="4"/>
        </w:numPr>
        <w:tabs>
          <w:tab w:val="left" w:pos="461"/>
        </w:tabs>
        <w:spacing w:before="66" w:line="295" w:lineRule="auto"/>
        <w:ind w:left="467" w:right="191" w:firstLine="4"/>
        <w:rPr>
          <w:lang w:val="pl-PL"/>
        </w:rPr>
      </w:pPr>
      <w:r w:rsidRPr="00825760">
        <w:rPr>
          <w:color w:val="2B282A"/>
          <w:w w:val="105"/>
          <w:sz w:val="21"/>
          <w:lang w:val="pl-PL"/>
        </w:rPr>
        <w:t xml:space="preserve">Podmioty </w:t>
      </w:r>
      <w:r w:rsidRPr="00825760">
        <w:rPr>
          <w:color w:val="3B3838"/>
          <w:w w:val="105"/>
          <w:sz w:val="21"/>
          <w:lang w:val="pl-PL"/>
        </w:rPr>
        <w:t xml:space="preserve">zainteresowane zakupem </w:t>
      </w:r>
      <w:r w:rsidRPr="00825760">
        <w:rPr>
          <w:color w:val="2B282A"/>
          <w:w w:val="105"/>
          <w:sz w:val="21"/>
          <w:lang w:val="pl-PL"/>
        </w:rPr>
        <w:t xml:space="preserve">pojazdu zobowiązane </w:t>
      </w:r>
      <w:r w:rsidRPr="00825760">
        <w:rPr>
          <w:color w:val="3B3838"/>
          <w:w w:val="105"/>
          <w:sz w:val="21"/>
          <w:lang w:val="pl-PL"/>
        </w:rPr>
        <w:t xml:space="preserve">są do złożenia </w:t>
      </w:r>
      <w:bookmarkStart w:id="1" w:name="_Hlk95220101"/>
      <w:r w:rsidRPr="00825760">
        <w:rPr>
          <w:color w:val="3B3838"/>
          <w:w w:val="105"/>
          <w:sz w:val="21"/>
          <w:lang w:val="pl-PL"/>
        </w:rPr>
        <w:t xml:space="preserve">pisemnej oferty </w:t>
      </w:r>
      <w:bookmarkEnd w:id="1"/>
      <w:r w:rsidRPr="00825760">
        <w:rPr>
          <w:color w:val="3B3838"/>
          <w:w w:val="105"/>
          <w:sz w:val="21"/>
          <w:lang w:val="pl-PL"/>
        </w:rPr>
        <w:lastRenderedPageBreak/>
        <w:t xml:space="preserve">zawierającej dane: </w:t>
      </w:r>
      <w:r w:rsidRPr="00825760">
        <w:rPr>
          <w:color w:val="2B282A"/>
          <w:w w:val="105"/>
          <w:sz w:val="21"/>
          <w:lang w:val="pl-PL"/>
        </w:rPr>
        <w:t xml:space="preserve">imię, nazwisko, nazwę podmiotu, </w:t>
      </w:r>
      <w:r w:rsidRPr="00825760">
        <w:rPr>
          <w:color w:val="3B3838"/>
          <w:w w:val="105"/>
          <w:sz w:val="21"/>
          <w:lang w:val="pl-PL"/>
        </w:rPr>
        <w:t xml:space="preserve">adres, </w:t>
      </w:r>
      <w:r w:rsidRPr="00825760">
        <w:rPr>
          <w:color w:val="2B282A"/>
          <w:w w:val="105"/>
          <w:sz w:val="21"/>
          <w:lang w:val="pl-PL"/>
        </w:rPr>
        <w:t xml:space="preserve">telefon </w:t>
      </w:r>
      <w:r w:rsidRPr="00825760">
        <w:rPr>
          <w:color w:val="3B3838"/>
          <w:w w:val="105"/>
          <w:sz w:val="21"/>
          <w:lang w:val="pl-PL"/>
        </w:rPr>
        <w:t xml:space="preserve">oraz </w:t>
      </w:r>
      <w:r w:rsidRPr="00825760">
        <w:rPr>
          <w:color w:val="2B282A"/>
          <w:w w:val="105"/>
          <w:sz w:val="21"/>
          <w:lang w:val="pl-PL"/>
        </w:rPr>
        <w:t>oferowaną cenę</w:t>
      </w:r>
      <w:r w:rsidRPr="00825760">
        <w:rPr>
          <w:color w:val="2B282A"/>
          <w:spacing w:val="-29"/>
          <w:w w:val="105"/>
          <w:sz w:val="21"/>
          <w:lang w:val="pl-PL"/>
        </w:rPr>
        <w:t xml:space="preserve"> </w:t>
      </w:r>
      <w:r w:rsidRPr="00825760">
        <w:rPr>
          <w:color w:val="2B282A"/>
          <w:w w:val="105"/>
          <w:sz w:val="21"/>
          <w:lang w:val="pl-PL"/>
        </w:rPr>
        <w:t>zakupu,</w:t>
      </w:r>
      <w:r w:rsidRPr="00D42B6B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41505" wp14:editId="17033655">
                <wp:simplePos x="0" y="0"/>
                <wp:positionH relativeFrom="page">
                  <wp:posOffset>7516495</wp:posOffset>
                </wp:positionH>
                <wp:positionV relativeFrom="page">
                  <wp:posOffset>10067925</wp:posOffset>
                </wp:positionV>
                <wp:extent cx="0" cy="0"/>
                <wp:effectExtent l="10795" t="6781800" r="8255" b="678180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A007C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1.85pt,792.75pt" to="591.85pt,7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" strokeweight=".08478mm">
                <w10:wrap anchorx="page" anchory="page"/>
              </v:line>
            </w:pict>
          </mc:Fallback>
        </mc:AlternateContent>
      </w:r>
      <w:r w:rsidR="00825760">
        <w:rPr>
          <w:color w:val="2B282A"/>
          <w:w w:val="105"/>
          <w:sz w:val="21"/>
          <w:lang w:val="pl-PL"/>
        </w:rPr>
        <w:t xml:space="preserve"> </w:t>
      </w:r>
      <w:r w:rsidRPr="00825760">
        <w:rPr>
          <w:color w:val="231F1F"/>
          <w:w w:val="105"/>
          <w:lang w:val="pl-PL"/>
        </w:rPr>
        <w:t xml:space="preserve">według wzoru stanowiącego </w:t>
      </w:r>
      <w:r w:rsidRPr="00825760">
        <w:rPr>
          <w:b/>
          <w:color w:val="231F1F"/>
          <w:w w:val="105"/>
          <w:lang w:val="pl-PL"/>
        </w:rPr>
        <w:t xml:space="preserve">załącznik nr 1 </w:t>
      </w:r>
      <w:r w:rsidRPr="00825760">
        <w:rPr>
          <w:color w:val="231F1F"/>
          <w:w w:val="105"/>
          <w:lang w:val="pl-PL"/>
        </w:rPr>
        <w:t>do niniejszego regulaminu w terminie</w:t>
      </w:r>
      <w:r w:rsidR="00D42B6B" w:rsidRPr="00825760">
        <w:rPr>
          <w:color w:val="231F1F"/>
          <w:w w:val="105"/>
          <w:lang w:val="pl-PL"/>
        </w:rPr>
        <w:t xml:space="preserve"> </w:t>
      </w:r>
      <w:r w:rsidR="00B9619D">
        <w:rPr>
          <w:color w:val="231F1F"/>
          <w:w w:val="105"/>
          <w:lang w:val="pl-PL"/>
        </w:rPr>
        <w:t>określonym w odrębnym ogłoszeniu,</w:t>
      </w:r>
      <w:r w:rsidR="001D062F" w:rsidRPr="00825760">
        <w:rPr>
          <w:b/>
          <w:color w:val="231F1F"/>
          <w:w w:val="105"/>
          <w:lang w:val="pl-PL"/>
        </w:rPr>
        <w:t xml:space="preserve"> </w:t>
      </w:r>
      <w:r w:rsidRPr="00825760">
        <w:rPr>
          <w:b/>
          <w:color w:val="231F1F"/>
          <w:spacing w:val="-4"/>
          <w:w w:val="105"/>
          <w:position w:val="10"/>
          <w:sz w:val="12"/>
          <w:lang w:val="pl-PL"/>
        </w:rPr>
        <w:t xml:space="preserve"> </w:t>
      </w:r>
      <w:r w:rsidRPr="00825760">
        <w:rPr>
          <w:color w:val="231F1F"/>
          <w:w w:val="105"/>
          <w:lang w:val="pl-PL"/>
        </w:rPr>
        <w:t>poczt</w:t>
      </w:r>
      <w:r w:rsidR="001D062F" w:rsidRPr="00825760">
        <w:rPr>
          <w:color w:val="231F1F"/>
          <w:w w:val="105"/>
          <w:lang w:val="pl-PL"/>
        </w:rPr>
        <w:t>ą</w:t>
      </w:r>
      <w:r w:rsidRPr="00825760">
        <w:rPr>
          <w:color w:val="231F1F"/>
          <w:w w:val="105"/>
          <w:lang w:val="pl-PL"/>
        </w:rPr>
        <w:t xml:space="preserve"> na adres: Starostwo Powiatowe w </w:t>
      </w:r>
      <w:r w:rsidR="001D062F" w:rsidRPr="00825760">
        <w:rPr>
          <w:color w:val="231F1F"/>
          <w:w w:val="105"/>
          <w:lang w:val="pl-PL"/>
        </w:rPr>
        <w:t>Grójcu</w:t>
      </w:r>
      <w:r w:rsidRPr="00825760">
        <w:rPr>
          <w:color w:val="231F1F"/>
          <w:w w:val="105"/>
          <w:lang w:val="pl-PL"/>
        </w:rPr>
        <w:t xml:space="preserve">, ul. </w:t>
      </w:r>
      <w:r w:rsidR="001D062F" w:rsidRPr="00825760">
        <w:rPr>
          <w:color w:val="231F1F"/>
          <w:w w:val="105"/>
          <w:lang w:val="pl-PL"/>
        </w:rPr>
        <w:t>Piłsudskiego 59, 05-600 Grójec</w:t>
      </w:r>
      <w:r w:rsidRPr="00825760">
        <w:rPr>
          <w:color w:val="231F1F"/>
          <w:w w:val="105"/>
          <w:lang w:val="pl-PL"/>
        </w:rPr>
        <w:t xml:space="preserve"> lub osobiście w Punkcie </w:t>
      </w:r>
      <w:r w:rsidR="00361BC4" w:rsidRPr="00825760">
        <w:rPr>
          <w:color w:val="231F1F"/>
          <w:w w:val="105"/>
          <w:lang w:val="pl-PL"/>
        </w:rPr>
        <w:t>Informacyjnym</w:t>
      </w:r>
      <w:r w:rsidRPr="00825760">
        <w:rPr>
          <w:color w:val="231F1F"/>
          <w:w w:val="105"/>
          <w:lang w:val="pl-PL"/>
        </w:rPr>
        <w:t xml:space="preserve">  Starostwa  Powiatowego  w </w:t>
      </w:r>
      <w:r w:rsidR="001D062F" w:rsidRPr="00825760">
        <w:rPr>
          <w:color w:val="231F1F"/>
          <w:w w:val="105"/>
          <w:lang w:val="pl-PL"/>
        </w:rPr>
        <w:t>Grójcu</w:t>
      </w:r>
      <w:r w:rsidRPr="00825760">
        <w:rPr>
          <w:color w:val="231F1F"/>
          <w:w w:val="105"/>
          <w:lang w:val="pl-PL"/>
        </w:rPr>
        <w:t xml:space="preserve"> w zamkniętej kopercie z dopiskiem „Przetarg na sprzedaż samochodu </w:t>
      </w:r>
      <w:r w:rsidR="00020576" w:rsidRPr="00825760">
        <w:rPr>
          <w:color w:val="231F1F"/>
          <w:w w:val="105"/>
          <w:lang w:val="pl-PL"/>
        </w:rPr>
        <w:t xml:space="preserve">marki </w:t>
      </w:r>
      <w:r w:rsidR="004658B4" w:rsidRPr="004658B4">
        <w:rPr>
          <w:color w:val="231F1F"/>
          <w:w w:val="105"/>
          <w:lang w:val="pl-PL"/>
        </w:rPr>
        <w:t xml:space="preserve">RENAULT </w:t>
      </w:r>
      <w:proofErr w:type="spellStart"/>
      <w:r w:rsidR="004658B4" w:rsidRPr="004658B4">
        <w:rPr>
          <w:color w:val="231F1F"/>
          <w:w w:val="105"/>
          <w:lang w:val="pl-PL"/>
        </w:rPr>
        <w:t>Trafic</w:t>
      </w:r>
      <w:proofErr w:type="spellEnd"/>
      <w:r w:rsidR="004658B4" w:rsidRPr="004658B4">
        <w:rPr>
          <w:color w:val="231F1F"/>
          <w:w w:val="105"/>
          <w:lang w:val="pl-PL"/>
        </w:rPr>
        <w:t xml:space="preserve"> </w:t>
      </w:r>
      <w:proofErr w:type="spellStart"/>
      <w:r w:rsidR="004658B4" w:rsidRPr="004658B4">
        <w:rPr>
          <w:color w:val="231F1F"/>
          <w:w w:val="105"/>
          <w:lang w:val="pl-PL"/>
        </w:rPr>
        <w:t>Passenger</w:t>
      </w:r>
      <w:proofErr w:type="spellEnd"/>
      <w:r w:rsidR="004658B4" w:rsidRPr="004658B4">
        <w:rPr>
          <w:color w:val="231F1F"/>
          <w:w w:val="105"/>
          <w:lang w:val="pl-PL"/>
        </w:rPr>
        <w:t xml:space="preserve"> 2.0 </w:t>
      </w:r>
      <w:proofErr w:type="spellStart"/>
      <w:r w:rsidR="004658B4" w:rsidRPr="004658B4">
        <w:rPr>
          <w:color w:val="231F1F"/>
          <w:w w:val="105"/>
          <w:lang w:val="pl-PL"/>
        </w:rPr>
        <w:t>dCi</w:t>
      </w:r>
      <w:proofErr w:type="spellEnd"/>
      <w:r w:rsidR="004658B4" w:rsidRPr="004658B4">
        <w:rPr>
          <w:color w:val="231F1F"/>
          <w:w w:val="105"/>
          <w:lang w:val="pl-PL"/>
        </w:rPr>
        <w:t xml:space="preserve"> Nr rejestracyjny: WGR75147</w:t>
      </w:r>
      <w:r w:rsidRPr="00825760">
        <w:rPr>
          <w:color w:val="231F1F"/>
          <w:w w:val="105"/>
          <w:lang w:val="pl-PL"/>
        </w:rPr>
        <w:t xml:space="preserve">". </w:t>
      </w:r>
      <w:r w:rsidR="000343EA">
        <w:rPr>
          <w:color w:val="231F1F"/>
          <w:w w:val="105"/>
          <w:lang w:val="pl-PL"/>
        </w:rPr>
        <w:t xml:space="preserve">Nie ma możliwości składania </w:t>
      </w:r>
      <w:r w:rsidR="008452A9">
        <w:rPr>
          <w:color w:val="231F1F"/>
          <w:w w:val="105"/>
          <w:lang w:val="pl-PL"/>
        </w:rPr>
        <w:t xml:space="preserve">ofert </w:t>
      </w:r>
      <w:r w:rsidR="000343EA">
        <w:rPr>
          <w:color w:val="231F1F"/>
          <w:w w:val="105"/>
          <w:lang w:val="pl-PL"/>
        </w:rPr>
        <w:t>elektro</w:t>
      </w:r>
      <w:r w:rsidR="00DF399F">
        <w:rPr>
          <w:color w:val="231F1F"/>
          <w:w w:val="105"/>
          <w:lang w:val="pl-PL"/>
        </w:rPr>
        <w:t>nicz</w:t>
      </w:r>
      <w:r w:rsidR="000343EA">
        <w:rPr>
          <w:color w:val="231F1F"/>
          <w:w w:val="105"/>
          <w:lang w:val="pl-PL"/>
        </w:rPr>
        <w:t>ni</w:t>
      </w:r>
      <w:r w:rsidR="008452A9">
        <w:rPr>
          <w:color w:val="231F1F"/>
          <w:w w:val="105"/>
          <w:lang w:val="pl-PL"/>
        </w:rPr>
        <w:t>e</w:t>
      </w:r>
      <w:r w:rsidR="000343EA">
        <w:rPr>
          <w:color w:val="231F1F"/>
          <w:w w:val="105"/>
          <w:lang w:val="pl-PL"/>
        </w:rPr>
        <w:t xml:space="preserve">. </w:t>
      </w:r>
      <w:r w:rsidRPr="00825760">
        <w:rPr>
          <w:color w:val="231F1F"/>
          <w:w w:val="105"/>
          <w:lang w:val="pl-PL"/>
        </w:rPr>
        <w:t>Oferty niespełniające warunków określonych w ogłoszeniu zostaną pozostawione bez</w:t>
      </w:r>
      <w:r w:rsidRPr="00825760">
        <w:rPr>
          <w:color w:val="231F1F"/>
          <w:spacing w:val="-31"/>
          <w:w w:val="105"/>
          <w:lang w:val="pl-PL"/>
        </w:rPr>
        <w:t xml:space="preserve"> </w:t>
      </w:r>
      <w:r w:rsidRPr="00825760">
        <w:rPr>
          <w:color w:val="231F1F"/>
          <w:w w:val="105"/>
          <w:lang w:val="pl-PL"/>
        </w:rPr>
        <w:t>rozpatrzenia.</w:t>
      </w:r>
    </w:p>
    <w:p w14:paraId="4F7171B7" w14:textId="77777777" w:rsidR="00963F8C" w:rsidRPr="00D42B6B" w:rsidRDefault="00963F8C" w:rsidP="00AD428B">
      <w:pPr>
        <w:pStyle w:val="Tekstpodstawowy"/>
        <w:spacing w:before="4"/>
        <w:rPr>
          <w:sz w:val="17"/>
          <w:lang w:val="pl-PL"/>
        </w:rPr>
      </w:pPr>
    </w:p>
    <w:p w14:paraId="4E2447A1" w14:textId="0906727C" w:rsidR="00963F8C" w:rsidRPr="00D42B6B" w:rsidRDefault="001D062F" w:rsidP="00AD428B">
      <w:pPr>
        <w:pStyle w:val="Akapitzlist"/>
        <w:numPr>
          <w:ilvl w:val="0"/>
          <w:numId w:val="4"/>
        </w:numPr>
        <w:tabs>
          <w:tab w:val="left" w:pos="466"/>
        </w:tabs>
        <w:spacing w:line="276" w:lineRule="auto"/>
        <w:ind w:left="465" w:hanging="270"/>
        <w:rPr>
          <w:color w:val="231F1F"/>
          <w:sz w:val="21"/>
          <w:szCs w:val="21"/>
          <w:lang w:val="pl-PL"/>
        </w:rPr>
      </w:pPr>
      <w:r w:rsidRPr="00D42B6B">
        <w:rPr>
          <w:sz w:val="21"/>
          <w:szCs w:val="21"/>
          <w:lang w:val="pl-PL"/>
        </w:rPr>
        <w:t>Warunkiem przystąpienia do przetargu jest wniesienie wadium w wysokości 10% ceny wywoławczej sprzedawanego składnika majątku ruchomego</w:t>
      </w:r>
      <w:r w:rsidR="0032597A">
        <w:rPr>
          <w:sz w:val="21"/>
          <w:szCs w:val="21"/>
          <w:lang w:val="pl-PL"/>
        </w:rPr>
        <w:t>.</w:t>
      </w:r>
      <w:r w:rsidRPr="00D42B6B">
        <w:rPr>
          <w:sz w:val="21"/>
          <w:szCs w:val="21"/>
          <w:lang w:val="pl-PL"/>
        </w:rPr>
        <w:t xml:space="preserve"> </w:t>
      </w:r>
      <w:r w:rsidRPr="000E33A9">
        <w:rPr>
          <w:b/>
          <w:bCs/>
          <w:sz w:val="21"/>
          <w:szCs w:val="21"/>
          <w:u w:val="single"/>
          <w:lang w:val="pl-PL"/>
        </w:rPr>
        <w:t xml:space="preserve">Wadium należy wnieść wyłącznie na rachunek bankowy nr </w:t>
      </w:r>
      <w:r w:rsidR="00B3517F" w:rsidRPr="000E33A9">
        <w:rPr>
          <w:b/>
          <w:bCs/>
          <w:sz w:val="21"/>
          <w:szCs w:val="21"/>
          <w:u w:val="single"/>
          <w:lang w:val="pl-PL"/>
        </w:rPr>
        <w:t xml:space="preserve">85 9128 0002 2001 0000 0866 0036 </w:t>
      </w:r>
      <w:r w:rsidR="00B3517F" w:rsidRPr="00D42B6B">
        <w:rPr>
          <w:sz w:val="21"/>
          <w:szCs w:val="21"/>
          <w:lang w:val="pl-PL"/>
        </w:rPr>
        <w:t>.</w:t>
      </w:r>
      <w:r w:rsidR="00D42B6B" w:rsidRPr="00D42B6B">
        <w:rPr>
          <w:sz w:val="21"/>
          <w:szCs w:val="21"/>
          <w:lang w:val="pl-PL"/>
        </w:rPr>
        <w:t>,</w:t>
      </w:r>
      <w:r w:rsidRPr="00D42B6B">
        <w:rPr>
          <w:sz w:val="21"/>
          <w:szCs w:val="21"/>
          <w:lang w:val="pl-PL"/>
        </w:rPr>
        <w:t xml:space="preserve"> </w:t>
      </w:r>
      <w:r w:rsidR="00D42B6B" w:rsidRPr="00D42B6B">
        <w:rPr>
          <w:sz w:val="21"/>
          <w:szCs w:val="21"/>
          <w:lang w:val="pl-PL"/>
        </w:rPr>
        <w:t>w</w:t>
      </w:r>
      <w:r w:rsidRPr="00D42B6B">
        <w:rPr>
          <w:sz w:val="21"/>
          <w:szCs w:val="21"/>
          <w:lang w:val="pl-PL"/>
        </w:rPr>
        <w:t xml:space="preserve"> </w:t>
      </w:r>
      <w:r w:rsidR="00D42B6B" w:rsidRPr="00D42B6B">
        <w:rPr>
          <w:sz w:val="21"/>
          <w:szCs w:val="21"/>
          <w:lang w:val="pl-PL"/>
        </w:rPr>
        <w:t>t</w:t>
      </w:r>
      <w:r w:rsidRPr="00D42B6B">
        <w:rPr>
          <w:sz w:val="21"/>
          <w:szCs w:val="21"/>
          <w:lang w:val="pl-PL"/>
        </w:rPr>
        <w:t xml:space="preserve">ytule przelewu należy </w:t>
      </w:r>
      <w:r w:rsidR="00B9619D">
        <w:rPr>
          <w:sz w:val="21"/>
          <w:szCs w:val="21"/>
          <w:lang w:val="pl-PL"/>
        </w:rPr>
        <w:t xml:space="preserve">dokładnie </w:t>
      </w:r>
      <w:r w:rsidRPr="00D42B6B">
        <w:rPr>
          <w:sz w:val="21"/>
          <w:szCs w:val="21"/>
          <w:lang w:val="pl-PL"/>
        </w:rPr>
        <w:t>wpisać</w:t>
      </w:r>
      <w:r w:rsidR="00B9619D">
        <w:rPr>
          <w:sz w:val="21"/>
          <w:szCs w:val="21"/>
          <w:lang w:val="pl-PL"/>
        </w:rPr>
        <w:t>, którego samochodu dotyczy</w:t>
      </w:r>
      <w:r w:rsidRPr="00D42B6B">
        <w:rPr>
          <w:sz w:val="21"/>
          <w:szCs w:val="21"/>
          <w:lang w:val="pl-PL"/>
        </w:rPr>
        <w:t xml:space="preserve">: </w:t>
      </w:r>
      <w:r w:rsidRPr="00B9619D">
        <w:rPr>
          <w:i/>
          <w:iCs/>
          <w:sz w:val="21"/>
          <w:szCs w:val="21"/>
          <w:lang w:val="pl-PL"/>
        </w:rPr>
        <w:t xml:space="preserve">wadium na zakup samochodu </w:t>
      </w:r>
      <w:r w:rsidR="00020576" w:rsidRPr="00B9619D">
        <w:rPr>
          <w:i/>
          <w:iCs/>
          <w:sz w:val="21"/>
          <w:szCs w:val="21"/>
          <w:lang w:val="pl-PL"/>
        </w:rPr>
        <w:t xml:space="preserve">marki </w:t>
      </w:r>
      <w:r w:rsidR="00B9619D" w:rsidRPr="00B9619D">
        <w:rPr>
          <w:i/>
          <w:iCs/>
          <w:sz w:val="21"/>
          <w:szCs w:val="21"/>
          <w:lang w:val="pl-PL"/>
        </w:rPr>
        <w:t>……</w:t>
      </w:r>
      <w:r w:rsidR="00546362" w:rsidRPr="00B9619D">
        <w:rPr>
          <w:i/>
          <w:iCs/>
          <w:sz w:val="21"/>
          <w:szCs w:val="21"/>
          <w:lang w:val="pl-PL"/>
        </w:rPr>
        <w:t xml:space="preserve">   o nr rej</w:t>
      </w:r>
      <w:r w:rsidR="00B9619D" w:rsidRPr="00B9619D">
        <w:rPr>
          <w:i/>
          <w:iCs/>
          <w:sz w:val="21"/>
          <w:szCs w:val="21"/>
          <w:lang w:val="pl-PL"/>
        </w:rPr>
        <w:t>……….</w:t>
      </w:r>
      <w:r w:rsidRPr="00B9619D">
        <w:rPr>
          <w:i/>
          <w:iCs/>
          <w:sz w:val="21"/>
          <w:szCs w:val="21"/>
          <w:lang w:val="pl-PL"/>
        </w:rPr>
        <w:t>.</w:t>
      </w:r>
      <w:r w:rsidRPr="00D42B6B">
        <w:rPr>
          <w:sz w:val="21"/>
          <w:szCs w:val="21"/>
          <w:lang w:val="pl-PL"/>
        </w:rPr>
        <w:t xml:space="preserve"> Wadium złożone przez oferentów, których oferty nie zostały wybrane lub zostały odrzucone,</w:t>
      </w:r>
      <w:r w:rsidR="00B3517F" w:rsidRPr="00D42B6B">
        <w:rPr>
          <w:sz w:val="21"/>
          <w:szCs w:val="21"/>
          <w:lang w:val="pl-PL"/>
        </w:rPr>
        <w:t xml:space="preserve"> </w:t>
      </w:r>
      <w:r w:rsidRPr="00D42B6B">
        <w:rPr>
          <w:sz w:val="21"/>
          <w:szCs w:val="21"/>
          <w:lang w:val="pl-PL"/>
        </w:rPr>
        <w:t>zwraca się w terminie 7 dni, odpowiednio od dnia dokonania wyboru lub odrzucenia oferty. Wadium wniesione przez nabywcę zalicza się na poczet ceny. Wadium nie podlega zwrotowi w przypadku gdy oferent, który wygrał przetarg uchyli się od zawarcia umowy.</w:t>
      </w:r>
    </w:p>
    <w:p w14:paraId="60DCD6A2" w14:textId="77777777" w:rsidR="00963F8C" w:rsidRPr="00D42B6B" w:rsidRDefault="00963F8C" w:rsidP="00AD428B">
      <w:pPr>
        <w:pStyle w:val="Tekstpodstawowy"/>
        <w:spacing w:before="5"/>
        <w:rPr>
          <w:sz w:val="22"/>
          <w:lang w:val="pl-PL"/>
        </w:rPr>
      </w:pPr>
    </w:p>
    <w:p w14:paraId="1322FB51" w14:textId="2F37EF53" w:rsidR="00963F8C" w:rsidRPr="00D42B6B" w:rsidRDefault="00963F8C" w:rsidP="00AD428B">
      <w:pPr>
        <w:pStyle w:val="Akapitzlist"/>
        <w:numPr>
          <w:ilvl w:val="0"/>
          <w:numId w:val="4"/>
        </w:numPr>
        <w:tabs>
          <w:tab w:val="left" w:pos="466"/>
        </w:tabs>
        <w:spacing w:line="300" w:lineRule="auto"/>
        <w:ind w:left="462" w:right="203" w:hanging="271"/>
        <w:rPr>
          <w:color w:val="231F1F"/>
          <w:sz w:val="21"/>
          <w:lang w:val="pl-PL"/>
        </w:rPr>
      </w:pPr>
      <w:r w:rsidRPr="00D42B6B">
        <w:rPr>
          <w:color w:val="231F1F"/>
          <w:w w:val="105"/>
          <w:sz w:val="21"/>
          <w:lang w:val="pl-PL"/>
        </w:rPr>
        <w:t>Do  przeprowadzenia   przetargu   wystarczy   uczestnictwo   jednego    oferenta i zaoferowanie ceny nabycia w wysokości równej sumie ceny wywoławczej. Nabywcą zostaje oferent, który w przetargu zaoferował najwyższą cenę zakupu przedmiotu przetargu (</w:t>
      </w:r>
      <w:r w:rsidR="00B3517F" w:rsidRPr="00D42B6B">
        <w:rPr>
          <w:color w:val="231F1F"/>
          <w:w w:val="105"/>
          <w:sz w:val="21"/>
          <w:lang w:val="pl-PL"/>
        </w:rPr>
        <w:t>zadeklarował</w:t>
      </w:r>
      <w:r w:rsidRPr="00D42B6B">
        <w:rPr>
          <w:color w:val="231F1F"/>
          <w:w w:val="105"/>
          <w:sz w:val="21"/>
          <w:lang w:val="pl-PL"/>
        </w:rPr>
        <w:t xml:space="preserve"> najwyższą kwotę).</w:t>
      </w:r>
    </w:p>
    <w:p w14:paraId="40100C92" w14:textId="4F54BB40" w:rsidR="00963F8C" w:rsidRPr="00825760" w:rsidRDefault="00963F8C" w:rsidP="00AD428B">
      <w:pPr>
        <w:pStyle w:val="Akapitzlist"/>
        <w:numPr>
          <w:ilvl w:val="0"/>
          <w:numId w:val="4"/>
        </w:numPr>
        <w:tabs>
          <w:tab w:val="left" w:pos="463"/>
        </w:tabs>
        <w:spacing w:before="186" w:line="295" w:lineRule="auto"/>
        <w:ind w:right="222" w:hanging="273"/>
        <w:rPr>
          <w:color w:val="231F1F"/>
          <w:sz w:val="21"/>
          <w:lang w:val="pl-PL"/>
        </w:rPr>
      </w:pPr>
      <w:r w:rsidRPr="00825760">
        <w:rPr>
          <w:color w:val="231F1F"/>
          <w:w w:val="105"/>
          <w:sz w:val="21"/>
          <w:lang w:val="pl-PL"/>
        </w:rPr>
        <w:t xml:space="preserve">Nabywca jest zobowiązany </w:t>
      </w:r>
      <w:r w:rsidRPr="00825760">
        <w:rPr>
          <w:b/>
          <w:bCs/>
          <w:color w:val="231F1F"/>
          <w:w w:val="105"/>
          <w:sz w:val="21"/>
          <w:u w:val="single"/>
          <w:lang w:val="pl-PL"/>
        </w:rPr>
        <w:t xml:space="preserve">zapłacić cenę nabycia w terminie </w:t>
      </w:r>
      <w:r w:rsidR="00B3517F" w:rsidRPr="00825760">
        <w:rPr>
          <w:b/>
          <w:bCs/>
          <w:iCs/>
          <w:color w:val="231F1F"/>
          <w:w w:val="105"/>
          <w:u w:val="single"/>
          <w:lang w:val="pl-PL"/>
        </w:rPr>
        <w:t>nie</w:t>
      </w:r>
      <w:r w:rsidRPr="00825760">
        <w:rPr>
          <w:b/>
          <w:bCs/>
          <w:iCs/>
          <w:color w:val="231F1F"/>
          <w:w w:val="105"/>
          <w:u w:val="single"/>
          <w:lang w:val="pl-PL"/>
        </w:rPr>
        <w:t xml:space="preserve"> </w:t>
      </w:r>
      <w:r w:rsidRPr="00825760">
        <w:rPr>
          <w:b/>
          <w:bCs/>
          <w:color w:val="231F1F"/>
          <w:w w:val="105"/>
          <w:sz w:val="21"/>
          <w:u w:val="single"/>
          <w:lang w:val="pl-PL"/>
        </w:rPr>
        <w:t xml:space="preserve">dłuższym niż </w:t>
      </w:r>
      <w:r w:rsidR="006A0275">
        <w:rPr>
          <w:b/>
          <w:bCs/>
          <w:color w:val="231F1F"/>
          <w:w w:val="105"/>
          <w:sz w:val="21"/>
          <w:u w:val="single"/>
          <w:lang w:val="pl-PL"/>
        </w:rPr>
        <w:t>7</w:t>
      </w:r>
      <w:r w:rsidRPr="00825760">
        <w:rPr>
          <w:b/>
          <w:bCs/>
          <w:color w:val="231F1F"/>
          <w:w w:val="105"/>
          <w:sz w:val="21"/>
          <w:u w:val="single"/>
          <w:lang w:val="pl-PL"/>
        </w:rPr>
        <w:t xml:space="preserve"> dni od dnia </w:t>
      </w:r>
      <w:r w:rsidR="002F4B11" w:rsidRPr="00825760">
        <w:rPr>
          <w:b/>
          <w:bCs/>
          <w:color w:val="231F1F"/>
          <w:w w:val="105"/>
          <w:sz w:val="21"/>
          <w:u w:val="single"/>
          <w:lang w:val="pl-PL"/>
        </w:rPr>
        <w:t>otrzymania informacji o wyniku przetargu</w:t>
      </w:r>
      <w:r w:rsidR="00C7206F" w:rsidRPr="00825760">
        <w:rPr>
          <w:b/>
          <w:bCs/>
          <w:color w:val="231F1F"/>
          <w:w w:val="105"/>
          <w:sz w:val="21"/>
          <w:u w:val="single"/>
          <w:lang w:val="pl-PL"/>
        </w:rPr>
        <w:t xml:space="preserve"> </w:t>
      </w:r>
      <w:bookmarkStart w:id="2" w:name="_Hlk95220419"/>
      <w:r w:rsidR="00C7206F" w:rsidRPr="00825760">
        <w:rPr>
          <w:b/>
          <w:bCs/>
          <w:color w:val="231F1F"/>
          <w:w w:val="105"/>
          <w:sz w:val="21"/>
          <w:u w:val="single"/>
          <w:lang w:val="pl-PL"/>
        </w:rPr>
        <w:t>na konto nr:</w:t>
      </w:r>
      <w:r w:rsidR="00C7206F" w:rsidRPr="00825760">
        <w:rPr>
          <w:b/>
          <w:bCs/>
          <w:u w:val="single"/>
        </w:rPr>
        <w:t xml:space="preserve"> </w:t>
      </w:r>
      <w:r w:rsidR="00C7206F" w:rsidRPr="00825760">
        <w:rPr>
          <w:b/>
          <w:bCs/>
          <w:color w:val="231F1F"/>
          <w:w w:val="105"/>
          <w:sz w:val="21"/>
          <w:u w:val="single"/>
          <w:lang w:val="pl-PL"/>
        </w:rPr>
        <w:t>96 9128 0002 2001 0000 0866 0032</w:t>
      </w:r>
      <w:r w:rsidR="00C7206F" w:rsidRPr="00825760">
        <w:rPr>
          <w:color w:val="231F1F"/>
          <w:w w:val="105"/>
          <w:sz w:val="21"/>
          <w:lang w:val="pl-PL"/>
        </w:rPr>
        <w:t xml:space="preserve"> </w:t>
      </w:r>
      <w:bookmarkEnd w:id="2"/>
      <w:r w:rsidRPr="00825760">
        <w:rPr>
          <w:color w:val="231F1F"/>
          <w:w w:val="105"/>
          <w:sz w:val="21"/>
          <w:lang w:val="pl-PL"/>
        </w:rPr>
        <w:t>.</w:t>
      </w:r>
    </w:p>
    <w:p w14:paraId="42BF1514" w14:textId="77777777" w:rsidR="00963F8C" w:rsidRPr="00825760" w:rsidRDefault="00963F8C" w:rsidP="00AD428B">
      <w:pPr>
        <w:pStyle w:val="Tekstpodstawowy"/>
        <w:spacing w:before="3"/>
        <w:rPr>
          <w:sz w:val="17"/>
          <w:lang w:val="pl-PL"/>
        </w:rPr>
      </w:pPr>
    </w:p>
    <w:p w14:paraId="4ED7DBCC" w14:textId="07DCE65F" w:rsidR="002F4B11" w:rsidRPr="00825760" w:rsidRDefault="002F4B11" w:rsidP="00AD428B">
      <w:pPr>
        <w:pStyle w:val="Akapitzlist"/>
        <w:numPr>
          <w:ilvl w:val="0"/>
          <w:numId w:val="4"/>
        </w:numPr>
        <w:tabs>
          <w:tab w:val="left" w:pos="447"/>
        </w:tabs>
        <w:spacing w:line="300" w:lineRule="auto"/>
        <w:ind w:left="445" w:right="216" w:hanging="270"/>
        <w:rPr>
          <w:color w:val="231F1F"/>
          <w:sz w:val="21"/>
          <w:lang w:val="pl-PL"/>
        </w:rPr>
      </w:pPr>
      <w:r w:rsidRPr="00825760">
        <w:rPr>
          <w:color w:val="231F1F"/>
          <w:sz w:val="21"/>
          <w:lang w:val="pl-PL"/>
        </w:rPr>
        <w:t>Po zaksięgowaniu wpłaty Powiat Grójecki wystawi fakturę VAT.</w:t>
      </w:r>
    </w:p>
    <w:p w14:paraId="4A17F7E0" w14:textId="77777777" w:rsidR="002F4B11" w:rsidRPr="00825760" w:rsidRDefault="002F4B11" w:rsidP="00AD428B">
      <w:pPr>
        <w:pStyle w:val="Akapitzlist"/>
        <w:rPr>
          <w:color w:val="231F1F"/>
          <w:w w:val="105"/>
          <w:sz w:val="21"/>
          <w:lang w:val="pl-PL"/>
        </w:rPr>
      </w:pPr>
    </w:p>
    <w:p w14:paraId="37988A84" w14:textId="75FE66F0" w:rsidR="00963F8C" w:rsidRPr="001B04EF" w:rsidRDefault="001B04EF" w:rsidP="00AD428B">
      <w:pPr>
        <w:pStyle w:val="Akapitzlist"/>
        <w:numPr>
          <w:ilvl w:val="0"/>
          <w:numId w:val="4"/>
        </w:numPr>
        <w:tabs>
          <w:tab w:val="left" w:pos="447"/>
        </w:tabs>
        <w:spacing w:line="300" w:lineRule="auto"/>
        <w:ind w:left="445" w:right="216" w:hanging="270"/>
        <w:rPr>
          <w:color w:val="231F1F"/>
          <w:sz w:val="21"/>
          <w:lang w:val="pl-PL"/>
        </w:rPr>
      </w:pPr>
      <w:r w:rsidRPr="00825760">
        <w:rPr>
          <w:color w:val="231F1F"/>
          <w:w w:val="105"/>
          <w:sz w:val="21"/>
          <w:lang w:val="pl-PL"/>
        </w:rPr>
        <w:t>Protokolarne w</w:t>
      </w:r>
      <w:r w:rsidR="00963F8C" w:rsidRPr="00825760">
        <w:rPr>
          <w:color w:val="231F1F"/>
          <w:w w:val="105"/>
          <w:sz w:val="21"/>
          <w:lang w:val="pl-PL"/>
        </w:rPr>
        <w:t xml:space="preserve">ydanie przedmiotu sprzedaży następuje niezwłocznie po wpłaceniu </w:t>
      </w:r>
      <w:r w:rsidRPr="00825760">
        <w:rPr>
          <w:color w:val="231F1F"/>
          <w:w w:val="105"/>
          <w:sz w:val="21"/>
          <w:lang w:val="pl-PL"/>
        </w:rPr>
        <w:t>kwoty</w:t>
      </w:r>
      <w:r w:rsidR="00963F8C" w:rsidRPr="00825760">
        <w:rPr>
          <w:color w:val="231F1F"/>
          <w:w w:val="105"/>
          <w:sz w:val="21"/>
          <w:lang w:val="pl-PL"/>
        </w:rPr>
        <w:t xml:space="preserve"> nabycia.</w:t>
      </w:r>
      <w:r w:rsidR="00963F8C" w:rsidRPr="00D42B6B">
        <w:rPr>
          <w:color w:val="231F1F"/>
          <w:w w:val="105"/>
          <w:sz w:val="21"/>
          <w:lang w:val="pl-PL"/>
        </w:rPr>
        <w:t xml:space="preserve"> Uzyskane środki finansowe ze sprzedaży samochodu przekazywane są na konto  dochodów  budżetu  powiatu.</w:t>
      </w:r>
    </w:p>
    <w:p w14:paraId="1EA08993" w14:textId="77777777" w:rsidR="001B04EF" w:rsidRPr="001B04EF" w:rsidRDefault="001B04EF" w:rsidP="00AD428B">
      <w:pPr>
        <w:pStyle w:val="Akapitzlist"/>
        <w:rPr>
          <w:color w:val="231F1F"/>
          <w:sz w:val="21"/>
          <w:lang w:val="pl-PL"/>
        </w:rPr>
      </w:pPr>
    </w:p>
    <w:p w14:paraId="7574D872" w14:textId="4174D6C7" w:rsidR="001B04EF" w:rsidRPr="00D42B6B" w:rsidRDefault="001B04EF" w:rsidP="00AD428B">
      <w:pPr>
        <w:pStyle w:val="Akapitzlist"/>
        <w:numPr>
          <w:ilvl w:val="0"/>
          <w:numId w:val="4"/>
        </w:numPr>
        <w:tabs>
          <w:tab w:val="left" w:pos="447"/>
        </w:tabs>
        <w:spacing w:line="300" w:lineRule="auto"/>
        <w:ind w:left="445" w:right="216" w:hanging="270"/>
        <w:rPr>
          <w:color w:val="231F1F"/>
          <w:sz w:val="21"/>
          <w:lang w:val="pl-PL"/>
        </w:rPr>
      </w:pPr>
      <w:r w:rsidRPr="001B04EF">
        <w:rPr>
          <w:color w:val="231F1F"/>
          <w:sz w:val="21"/>
          <w:lang w:val="pl-PL"/>
        </w:rPr>
        <w:t xml:space="preserve">Sprzedający zobowiązuje się, że wraz z wydaniem przedmiotu </w:t>
      </w:r>
      <w:r w:rsidR="00825760">
        <w:rPr>
          <w:color w:val="231F1F"/>
          <w:sz w:val="21"/>
          <w:lang w:val="pl-PL"/>
        </w:rPr>
        <w:t>sprzedaży</w:t>
      </w:r>
      <w:r w:rsidRPr="001B04EF">
        <w:rPr>
          <w:color w:val="231F1F"/>
          <w:sz w:val="21"/>
          <w:lang w:val="pl-PL"/>
        </w:rPr>
        <w:t xml:space="preserve"> przekaże Kupującemu wszelkie posiadane przez niego rzeczy, służące do korzystania z samochodu</w:t>
      </w:r>
      <w:r>
        <w:rPr>
          <w:color w:val="231F1F"/>
          <w:sz w:val="21"/>
          <w:lang w:val="pl-PL"/>
        </w:rPr>
        <w:t>.</w:t>
      </w:r>
    </w:p>
    <w:p w14:paraId="7206B328" w14:textId="20D160A5" w:rsidR="00963F8C" w:rsidRPr="00D42B6B" w:rsidRDefault="00963F8C" w:rsidP="00AD428B">
      <w:pPr>
        <w:pStyle w:val="Akapitzlist"/>
        <w:numPr>
          <w:ilvl w:val="0"/>
          <w:numId w:val="4"/>
        </w:numPr>
        <w:tabs>
          <w:tab w:val="left" w:pos="422"/>
        </w:tabs>
        <w:spacing w:before="195" w:line="300" w:lineRule="auto"/>
        <w:ind w:left="439" w:right="207" w:hanging="268"/>
        <w:rPr>
          <w:color w:val="231F1F"/>
          <w:sz w:val="21"/>
          <w:lang w:val="pl-PL"/>
        </w:rPr>
      </w:pPr>
      <w:r w:rsidRPr="00D42B6B">
        <w:rPr>
          <w:color w:val="231F1F"/>
          <w:w w:val="105"/>
          <w:sz w:val="21"/>
          <w:lang w:val="pl-PL"/>
        </w:rPr>
        <w:t xml:space="preserve">Jeżeli pierwszy przetarg nie zostanie zakończony zawarciem umowy sprzedaży ogłasza się </w:t>
      </w:r>
      <w:r w:rsidR="00C17291">
        <w:rPr>
          <w:color w:val="231F1F"/>
          <w:w w:val="105"/>
          <w:sz w:val="21"/>
          <w:lang w:val="pl-PL"/>
        </w:rPr>
        <w:t>kolejny</w:t>
      </w:r>
      <w:r w:rsidRPr="00D42B6B">
        <w:rPr>
          <w:color w:val="231F1F"/>
          <w:w w:val="105"/>
          <w:sz w:val="21"/>
          <w:lang w:val="pl-PL"/>
        </w:rPr>
        <w:t xml:space="preserve"> przetarg, w terminie 14 dni od daty pierwszego przetargu, cena </w:t>
      </w:r>
      <w:r w:rsidR="00B3517F" w:rsidRPr="00D42B6B">
        <w:rPr>
          <w:color w:val="231F1F"/>
          <w:w w:val="105"/>
          <w:sz w:val="21"/>
          <w:lang w:val="pl-PL"/>
        </w:rPr>
        <w:t>wywoławcza</w:t>
      </w:r>
      <w:r w:rsidRPr="00D42B6B">
        <w:rPr>
          <w:color w:val="231F1F"/>
          <w:w w:val="105"/>
          <w:sz w:val="21"/>
          <w:lang w:val="pl-PL"/>
        </w:rPr>
        <w:t xml:space="preserve"> przedmiotu sprzedaży w drugim terminie, może zostać obniżona maksymalnie o </w:t>
      </w:r>
      <w:r w:rsidR="00174C7C">
        <w:rPr>
          <w:color w:val="231F1F"/>
          <w:w w:val="105"/>
          <w:sz w:val="21"/>
          <w:lang w:val="pl-PL"/>
        </w:rPr>
        <w:t>3</w:t>
      </w:r>
      <w:r w:rsidRPr="000E33A9">
        <w:rPr>
          <w:color w:val="231F1F"/>
          <w:w w:val="105"/>
          <w:sz w:val="21"/>
          <w:lang w:val="pl-PL"/>
        </w:rPr>
        <w:t>00</w:t>
      </w:r>
      <w:r w:rsidRPr="00D42B6B">
        <w:rPr>
          <w:color w:val="231F1F"/>
          <w:spacing w:val="2"/>
          <w:w w:val="105"/>
          <w:sz w:val="21"/>
          <w:lang w:val="pl-PL"/>
        </w:rPr>
        <w:t xml:space="preserve"> </w:t>
      </w:r>
      <w:r w:rsidRPr="00D42B6B">
        <w:rPr>
          <w:color w:val="231F1F"/>
          <w:w w:val="105"/>
          <w:sz w:val="21"/>
          <w:lang w:val="pl-PL"/>
        </w:rPr>
        <w:t>zł.</w:t>
      </w:r>
    </w:p>
    <w:p w14:paraId="0613F122" w14:textId="6210A499" w:rsidR="00963F8C" w:rsidRPr="00D42B6B" w:rsidRDefault="00963F8C" w:rsidP="00AD428B">
      <w:pPr>
        <w:pStyle w:val="Akapitzlist"/>
        <w:numPr>
          <w:ilvl w:val="0"/>
          <w:numId w:val="4"/>
        </w:numPr>
        <w:tabs>
          <w:tab w:val="left" w:pos="412"/>
        </w:tabs>
        <w:spacing w:before="194" w:line="300" w:lineRule="auto"/>
        <w:ind w:left="431" w:right="214" w:hanging="273"/>
        <w:rPr>
          <w:color w:val="231F1F"/>
          <w:sz w:val="21"/>
          <w:lang w:val="pl-PL"/>
        </w:rPr>
      </w:pPr>
      <w:r w:rsidRPr="00D42B6B">
        <w:rPr>
          <w:color w:val="231F1F"/>
          <w:w w:val="105"/>
          <w:sz w:val="21"/>
          <w:lang w:val="pl-PL"/>
        </w:rPr>
        <w:t xml:space="preserve">Jeżeli podczas drugiego przetargu nie zostanie wyłoniony nabywca, decyzje co do sposobu dysponowania przedmiotem przetargu podejmie Starosta </w:t>
      </w:r>
      <w:r w:rsidR="00B3517F" w:rsidRPr="00D42B6B">
        <w:rPr>
          <w:color w:val="231F1F"/>
          <w:w w:val="105"/>
          <w:sz w:val="21"/>
          <w:lang w:val="pl-PL"/>
        </w:rPr>
        <w:t>Grójecki</w:t>
      </w:r>
      <w:r w:rsidRPr="00D42B6B">
        <w:rPr>
          <w:color w:val="231F1F"/>
          <w:w w:val="105"/>
          <w:sz w:val="21"/>
          <w:lang w:val="pl-PL"/>
        </w:rPr>
        <w:t>.</w:t>
      </w:r>
    </w:p>
    <w:p w14:paraId="46165289" w14:textId="77777777" w:rsidR="00963F8C" w:rsidRPr="00D42B6B" w:rsidRDefault="00963F8C" w:rsidP="00AD428B">
      <w:pPr>
        <w:pStyle w:val="Tekstpodstawowy"/>
        <w:rPr>
          <w:sz w:val="22"/>
          <w:lang w:val="pl-PL"/>
        </w:rPr>
      </w:pPr>
    </w:p>
    <w:p w14:paraId="6169198D" w14:textId="77777777" w:rsidR="00963F8C" w:rsidRPr="00D42B6B" w:rsidRDefault="00963F8C" w:rsidP="00AD428B">
      <w:pPr>
        <w:pStyle w:val="Tekstpodstawowy"/>
        <w:spacing w:before="5"/>
        <w:rPr>
          <w:sz w:val="20"/>
          <w:lang w:val="pl-PL"/>
        </w:rPr>
      </w:pPr>
    </w:p>
    <w:p w14:paraId="18061084" w14:textId="77777777" w:rsidR="00963F8C" w:rsidRPr="00D42B6B" w:rsidRDefault="00963F8C" w:rsidP="00AD428B">
      <w:pPr>
        <w:ind w:left="142"/>
        <w:rPr>
          <w:b/>
          <w:lang w:val="pl-PL"/>
        </w:rPr>
      </w:pPr>
      <w:r w:rsidRPr="00D42B6B">
        <w:rPr>
          <w:b/>
          <w:color w:val="231F1F"/>
          <w:w w:val="105"/>
          <w:lang w:val="pl-PL"/>
        </w:rPr>
        <w:t>§5.</w:t>
      </w:r>
    </w:p>
    <w:p w14:paraId="3BB446B5" w14:textId="77777777" w:rsidR="00963F8C" w:rsidRPr="00D42B6B" w:rsidRDefault="00963F8C" w:rsidP="00AD428B">
      <w:pPr>
        <w:pStyle w:val="Tekstpodstawowy"/>
        <w:spacing w:before="5"/>
        <w:rPr>
          <w:b/>
          <w:lang w:val="pl-PL"/>
        </w:rPr>
      </w:pPr>
    </w:p>
    <w:p w14:paraId="0E0974C9" w14:textId="13526F28" w:rsidR="00963F8C" w:rsidRPr="00D42B6B" w:rsidRDefault="00963F8C" w:rsidP="00AD428B">
      <w:pPr>
        <w:pStyle w:val="Tekstpodstawowy"/>
        <w:ind w:left="141" w:right="271" w:firstLine="7"/>
        <w:rPr>
          <w:lang w:val="pl-PL"/>
        </w:rPr>
      </w:pPr>
      <w:r w:rsidRPr="00D42B6B">
        <w:rPr>
          <w:color w:val="231F1F"/>
          <w:w w:val="105"/>
          <w:lang w:val="pl-PL"/>
        </w:rPr>
        <w:t xml:space="preserve">Przewodniczący komisji  sprawdza  </w:t>
      </w:r>
      <w:r w:rsidR="00B3517F" w:rsidRPr="00D42B6B">
        <w:rPr>
          <w:color w:val="231F1F"/>
          <w:w w:val="105"/>
          <w:lang w:val="pl-PL"/>
        </w:rPr>
        <w:t>złożone</w:t>
      </w:r>
      <w:r w:rsidRPr="00D42B6B">
        <w:rPr>
          <w:color w:val="231F1F"/>
          <w:w w:val="105"/>
          <w:lang w:val="pl-PL"/>
        </w:rPr>
        <w:t xml:space="preserve">  oferty  i  wymagane  dokumenty  umożliwiające  udział w</w:t>
      </w:r>
      <w:r w:rsidRPr="00D42B6B">
        <w:rPr>
          <w:color w:val="231F1F"/>
          <w:spacing w:val="3"/>
          <w:w w:val="105"/>
          <w:lang w:val="pl-PL"/>
        </w:rPr>
        <w:t xml:space="preserve"> </w:t>
      </w:r>
      <w:r w:rsidRPr="00D42B6B">
        <w:rPr>
          <w:color w:val="231F1F"/>
          <w:w w:val="105"/>
          <w:lang w:val="pl-PL"/>
        </w:rPr>
        <w:t>przetargu:</w:t>
      </w:r>
    </w:p>
    <w:p w14:paraId="3A6EC14F" w14:textId="4C8BB6F7" w:rsidR="00825760" w:rsidRPr="00825760" w:rsidRDefault="00825760" w:rsidP="00AD428B">
      <w:pPr>
        <w:pStyle w:val="Akapitzlist"/>
        <w:numPr>
          <w:ilvl w:val="0"/>
          <w:numId w:val="3"/>
        </w:numPr>
        <w:tabs>
          <w:tab w:val="left" w:pos="846"/>
          <w:tab w:val="left" w:pos="847"/>
        </w:tabs>
        <w:rPr>
          <w:sz w:val="21"/>
          <w:lang w:val="pl-PL"/>
        </w:rPr>
      </w:pPr>
      <w:r w:rsidRPr="00825760">
        <w:rPr>
          <w:sz w:val="21"/>
          <w:lang w:val="pl-PL"/>
        </w:rPr>
        <w:t>pisemn</w:t>
      </w:r>
      <w:r>
        <w:rPr>
          <w:sz w:val="21"/>
          <w:lang w:val="pl-PL"/>
        </w:rPr>
        <w:t>a</w:t>
      </w:r>
      <w:r w:rsidRPr="00825760">
        <w:rPr>
          <w:sz w:val="21"/>
          <w:lang w:val="pl-PL"/>
        </w:rPr>
        <w:t xml:space="preserve"> ofert</w:t>
      </w:r>
      <w:r>
        <w:rPr>
          <w:sz w:val="21"/>
          <w:lang w:val="pl-PL"/>
        </w:rPr>
        <w:t>a</w:t>
      </w:r>
      <w:r w:rsidR="00645961">
        <w:rPr>
          <w:sz w:val="21"/>
          <w:lang w:val="pl-PL"/>
        </w:rPr>
        <w:t xml:space="preserve"> zawierająca oferowaną cenę</w:t>
      </w:r>
      <w:r>
        <w:rPr>
          <w:sz w:val="21"/>
          <w:lang w:val="pl-PL"/>
        </w:rPr>
        <w:t xml:space="preserve">, na wzorze stanowiącym </w:t>
      </w:r>
      <w:r w:rsidRPr="00825760">
        <w:rPr>
          <w:sz w:val="21"/>
          <w:lang w:val="pl-PL"/>
        </w:rPr>
        <w:t xml:space="preserve"> </w:t>
      </w:r>
      <w:r w:rsidRPr="00825760">
        <w:rPr>
          <w:b/>
          <w:bCs/>
          <w:sz w:val="21"/>
          <w:lang w:val="pl-PL"/>
        </w:rPr>
        <w:t>załącznik nr 1</w:t>
      </w:r>
      <w:r w:rsidRPr="00825760">
        <w:t xml:space="preserve"> </w:t>
      </w:r>
      <w:r w:rsidRPr="00825760">
        <w:rPr>
          <w:sz w:val="21"/>
          <w:lang w:val="pl-PL"/>
        </w:rPr>
        <w:t>do niniejszego regulaminu</w:t>
      </w:r>
      <w:r>
        <w:rPr>
          <w:sz w:val="21"/>
          <w:lang w:val="pl-PL"/>
        </w:rPr>
        <w:t>,</w:t>
      </w:r>
    </w:p>
    <w:p w14:paraId="1BD1ED22" w14:textId="00A7A4ED" w:rsidR="00963F8C" w:rsidRPr="00D42B6B" w:rsidRDefault="00963F8C" w:rsidP="00AD428B">
      <w:pPr>
        <w:pStyle w:val="Akapitzlist"/>
        <w:numPr>
          <w:ilvl w:val="0"/>
          <w:numId w:val="3"/>
        </w:numPr>
        <w:tabs>
          <w:tab w:val="left" w:pos="846"/>
          <w:tab w:val="left" w:pos="847"/>
        </w:tabs>
        <w:rPr>
          <w:sz w:val="21"/>
          <w:lang w:val="pl-PL"/>
        </w:rPr>
      </w:pPr>
      <w:r w:rsidRPr="00D42B6B">
        <w:rPr>
          <w:color w:val="231F1F"/>
          <w:w w:val="105"/>
          <w:sz w:val="21"/>
          <w:lang w:val="pl-PL"/>
        </w:rPr>
        <w:t xml:space="preserve">oświadczenie stanowiące </w:t>
      </w:r>
      <w:r w:rsidRPr="00D42B6B">
        <w:rPr>
          <w:b/>
          <w:color w:val="231F1F"/>
          <w:w w:val="105"/>
          <w:lang w:val="pl-PL"/>
        </w:rPr>
        <w:t xml:space="preserve">załącznik nr 2 </w:t>
      </w:r>
      <w:r w:rsidRPr="00D42B6B">
        <w:rPr>
          <w:color w:val="231F1F"/>
          <w:w w:val="105"/>
          <w:sz w:val="21"/>
          <w:lang w:val="pl-PL"/>
        </w:rPr>
        <w:t>do niniejszego regulaminu o zapoznaniu</w:t>
      </w:r>
      <w:r w:rsidRPr="00D42B6B">
        <w:rPr>
          <w:color w:val="231F1F"/>
          <w:spacing w:val="11"/>
          <w:w w:val="105"/>
          <w:sz w:val="21"/>
          <w:lang w:val="pl-PL"/>
        </w:rPr>
        <w:t xml:space="preserve"> </w:t>
      </w:r>
      <w:r w:rsidRPr="00D42B6B">
        <w:rPr>
          <w:color w:val="231F1F"/>
          <w:w w:val="105"/>
          <w:sz w:val="21"/>
          <w:lang w:val="pl-PL"/>
        </w:rPr>
        <w:t>się:</w:t>
      </w:r>
    </w:p>
    <w:p w14:paraId="5F82E7F9" w14:textId="3D4FF7BC" w:rsidR="00963F8C" w:rsidRPr="00C41645" w:rsidRDefault="00C41645" w:rsidP="00AD428B">
      <w:pPr>
        <w:tabs>
          <w:tab w:val="left" w:pos="360"/>
        </w:tabs>
        <w:ind w:left="851" w:right="234"/>
        <w:rPr>
          <w:sz w:val="21"/>
          <w:lang w:val="pl-PL"/>
        </w:rPr>
      </w:pPr>
      <w:r>
        <w:rPr>
          <w:color w:val="231F1F"/>
          <w:w w:val="105"/>
          <w:sz w:val="21"/>
          <w:lang w:val="pl-PL"/>
        </w:rPr>
        <w:t xml:space="preserve">- </w:t>
      </w:r>
      <w:r w:rsidR="00963F8C" w:rsidRPr="00C41645">
        <w:rPr>
          <w:color w:val="231F1F"/>
          <w:w w:val="105"/>
          <w:sz w:val="21"/>
          <w:lang w:val="pl-PL"/>
        </w:rPr>
        <w:t>ze stanem prawnym, technicznym pojazdu przeznaczonego do sprzedaży i nie  wnoszeniu zastrzeżeń w tym</w:t>
      </w:r>
      <w:r w:rsidR="00963F8C" w:rsidRPr="00C41645">
        <w:rPr>
          <w:color w:val="231F1F"/>
          <w:spacing w:val="25"/>
          <w:w w:val="105"/>
          <w:sz w:val="21"/>
          <w:lang w:val="pl-PL"/>
        </w:rPr>
        <w:t xml:space="preserve"> </w:t>
      </w:r>
      <w:r w:rsidR="00963F8C" w:rsidRPr="00C41645">
        <w:rPr>
          <w:color w:val="231F1F"/>
          <w:w w:val="105"/>
          <w:sz w:val="21"/>
          <w:lang w:val="pl-PL"/>
        </w:rPr>
        <w:t>zakresie,</w:t>
      </w:r>
    </w:p>
    <w:p w14:paraId="127E0D2F" w14:textId="6C213AB0" w:rsidR="00645961" w:rsidRPr="00C41645" w:rsidRDefault="00C41645" w:rsidP="00AD428B">
      <w:pPr>
        <w:tabs>
          <w:tab w:val="left" w:pos="268"/>
        </w:tabs>
        <w:ind w:left="851"/>
        <w:rPr>
          <w:sz w:val="21"/>
          <w:lang w:val="pl-PL"/>
        </w:rPr>
      </w:pPr>
      <w:r>
        <w:rPr>
          <w:color w:val="231F1F"/>
          <w:w w:val="105"/>
          <w:sz w:val="21"/>
          <w:lang w:val="pl-PL"/>
        </w:rPr>
        <w:lastRenderedPageBreak/>
        <w:t xml:space="preserve">- </w:t>
      </w:r>
      <w:r w:rsidR="00963F8C" w:rsidRPr="00C41645">
        <w:rPr>
          <w:color w:val="231F1F"/>
          <w:w w:val="105"/>
          <w:sz w:val="21"/>
          <w:lang w:val="pl-PL"/>
        </w:rPr>
        <w:t>z warunkami i regulaminem</w:t>
      </w:r>
      <w:r w:rsidR="00963F8C" w:rsidRPr="00C41645">
        <w:rPr>
          <w:color w:val="231F1F"/>
          <w:spacing w:val="31"/>
          <w:w w:val="105"/>
          <w:sz w:val="21"/>
          <w:lang w:val="pl-PL"/>
        </w:rPr>
        <w:t xml:space="preserve"> </w:t>
      </w:r>
      <w:r w:rsidR="00963F8C" w:rsidRPr="00C41645">
        <w:rPr>
          <w:color w:val="231F1F"/>
          <w:w w:val="105"/>
          <w:sz w:val="21"/>
          <w:lang w:val="pl-PL"/>
        </w:rPr>
        <w:t>przetargu,</w:t>
      </w:r>
    </w:p>
    <w:p w14:paraId="43811E3F" w14:textId="3A1CB7F9" w:rsidR="00645961" w:rsidRPr="00645961" w:rsidRDefault="00645961" w:rsidP="00AD428B">
      <w:pPr>
        <w:pStyle w:val="Akapitzlist"/>
        <w:numPr>
          <w:ilvl w:val="0"/>
          <w:numId w:val="3"/>
        </w:numPr>
        <w:tabs>
          <w:tab w:val="left" w:pos="821"/>
          <w:tab w:val="left" w:pos="823"/>
        </w:tabs>
        <w:ind w:left="816" w:right="243" w:hanging="693"/>
        <w:rPr>
          <w:sz w:val="21"/>
          <w:lang w:val="pl-PL"/>
        </w:rPr>
      </w:pPr>
      <w:r>
        <w:rPr>
          <w:sz w:val="21"/>
          <w:lang w:val="pl-PL"/>
        </w:rPr>
        <w:t>dowód wpłaty wadium,</w:t>
      </w:r>
    </w:p>
    <w:p w14:paraId="267A3716" w14:textId="5ED55B4E" w:rsidR="00963F8C" w:rsidRPr="00D42B6B" w:rsidRDefault="00645961" w:rsidP="00AD428B">
      <w:pPr>
        <w:pStyle w:val="Akapitzlist"/>
        <w:numPr>
          <w:ilvl w:val="0"/>
          <w:numId w:val="3"/>
        </w:numPr>
        <w:tabs>
          <w:tab w:val="left" w:pos="821"/>
          <w:tab w:val="left" w:pos="823"/>
        </w:tabs>
        <w:ind w:left="816" w:right="243" w:hanging="693"/>
        <w:rPr>
          <w:sz w:val="21"/>
          <w:lang w:val="pl-PL"/>
        </w:rPr>
      </w:pPr>
      <w:r>
        <w:rPr>
          <w:color w:val="231F1F"/>
          <w:w w:val="105"/>
          <w:sz w:val="21"/>
          <w:lang w:val="pl-PL"/>
        </w:rPr>
        <w:t>z</w:t>
      </w:r>
      <w:r w:rsidR="00963F8C" w:rsidRPr="00D42B6B">
        <w:rPr>
          <w:color w:val="231F1F"/>
          <w:w w:val="105"/>
          <w:sz w:val="21"/>
          <w:lang w:val="pl-PL"/>
        </w:rPr>
        <w:t>aświadczenie o wpisie do ewidencji działalności gospodarczej (dotyczy osób fizycznych prowadzących działalności</w:t>
      </w:r>
      <w:r w:rsidR="00963F8C" w:rsidRPr="00D42B6B">
        <w:rPr>
          <w:color w:val="231F1F"/>
          <w:spacing w:val="-27"/>
          <w:w w:val="105"/>
          <w:sz w:val="21"/>
          <w:lang w:val="pl-PL"/>
        </w:rPr>
        <w:t xml:space="preserve"> </w:t>
      </w:r>
      <w:r w:rsidR="00963F8C" w:rsidRPr="00D42B6B">
        <w:rPr>
          <w:color w:val="231F1F"/>
          <w:w w:val="105"/>
          <w:sz w:val="21"/>
          <w:lang w:val="pl-PL"/>
        </w:rPr>
        <w:t>gospodarcz</w:t>
      </w:r>
      <w:r w:rsidR="00B3517F" w:rsidRPr="00D42B6B">
        <w:rPr>
          <w:color w:val="231F1F"/>
          <w:w w:val="105"/>
          <w:sz w:val="21"/>
          <w:lang w:val="pl-PL"/>
        </w:rPr>
        <w:t>ą</w:t>
      </w:r>
      <w:r w:rsidR="00963F8C" w:rsidRPr="00D42B6B">
        <w:rPr>
          <w:color w:val="231F1F"/>
          <w:w w:val="105"/>
          <w:sz w:val="21"/>
          <w:lang w:val="pl-PL"/>
        </w:rPr>
        <w:t>),</w:t>
      </w:r>
    </w:p>
    <w:p w14:paraId="399FFB38" w14:textId="77777777" w:rsidR="00963F8C" w:rsidRPr="00D42B6B" w:rsidRDefault="00963F8C" w:rsidP="00AD428B">
      <w:pPr>
        <w:pStyle w:val="Akapitzlist"/>
        <w:numPr>
          <w:ilvl w:val="0"/>
          <w:numId w:val="3"/>
        </w:numPr>
        <w:tabs>
          <w:tab w:val="left" w:pos="826"/>
          <w:tab w:val="left" w:pos="828"/>
        </w:tabs>
        <w:ind w:left="827" w:hanging="708"/>
        <w:rPr>
          <w:sz w:val="21"/>
          <w:lang w:val="pl-PL"/>
        </w:rPr>
      </w:pPr>
      <w:r w:rsidRPr="00D42B6B">
        <w:rPr>
          <w:color w:val="231F1F"/>
          <w:w w:val="105"/>
          <w:sz w:val="21"/>
          <w:lang w:val="pl-PL"/>
        </w:rPr>
        <w:t>odpis KRS (dotyczy osób</w:t>
      </w:r>
      <w:r w:rsidRPr="00D42B6B">
        <w:rPr>
          <w:color w:val="231F1F"/>
          <w:spacing w:val="42"/>
          <w:w w:val="105"/>
          <w:sz w:val="21"/>
          <w:lang w:val="pl-PL"/>
        </w:rPr>
        <w:t xml:space="preserve"> </w:t>
      </w:r>
      <w:r w:rsidRPr="00D42B6B">
        <w:rPr>
          <w:color w:val="231F1F"/>
          <w:w w:val="105"/>
          <w:sz w:val="21"/>
          <w:lang w:val="pl-PL"/>
        </w:rPr>
        <w:t>prawnych).</w:t>
      </w:r>
    </w:p>
    <w:p w14:paraId="36A2F000" w14:textId="77777777" w:rsidR="00963F8C" w:rsidRPr="00AD428B" w:rsidRDefault="00963F8C" w:rsidP="00AD428B">
      <w:pPr>
        <w:pStyle w:val="Nagwek1"/>
        <w:spacing w:before="61"/>
        <w:ind w:left="142"/>
        <w:rPr>
          <w:rFonts w:ascii="Times New Roman" w:hAnsi="Times New Roman" w:cs="Times New Roman"/>
          <w:b/>
          <w:bCs/>
          <w:lang w:val="pl-PL"/>
        </w:rPr>
      </w:pPr>
      <w:r w:rsidRPr="00AD428B">
        <w:rPr>
          <w:rFonts w:ascii="Times New Roman" w:hAnsi="Times New Roman" w:cs="Times New Roman"/>
          <w:b/>
          <w:bCs/>
          <w:color w:val="2F2D2D"/>
          <w:w w:val="105"/>
          <w:lang w:val="pl-PL"/>
        </w:rPr>
        <w:t>§6.</w:t>
      </w:r>
    </w:p>
    <w:p w14:paraId="23DE01F9" w14:textId="77777777" w:rsidR="00963F8C" w:rsidRPr="00D42B6B" w:rsidRDefault="00963F8C" w:rsidP="00AD428B">
      <w:pPr>
        <w:pStyle w:val="Tekstpodstawowy"/>
        <w:spacing w:before="2"/>
        <w:rPr>
          <w:lang w:val="pl-PL"/>
        </w:rPr>
      </w:pPr>
    </w:p>
    <w:p w14:paraId="16FE7C5C" w14:textId="45DCF0F0" w:rsidR="00963F8C" w:rsidRPr="00D42B6B" w:rsidRDefault="00963F8C" w:rsidP="00AD428B">
      <w:pPr>
        <w:pStyle w:val="Tekstpodstawowy"/>
        <w:tabs>
          <w:tab w:val="left" w:pos="666"/>
          <w:tab w:val="left" w:pos="2608"/>
          <w:tab w:val="left" w:pos="3685"/>
          <w:tab w:val="left" w:pos="4663"/>
          <w:tab w:val="left" w:pos="5799"/>
          <w:tab w:val="left" w:pos="6873"/>
          <w:tab w:val="left" w:pos="7558"/>
          <w:tab w:val="left" w:pos="8620"/>
        </w:tabs>
        <w:spacing w:before="1" w:line="256" w:lineRule="auto"/>
        <w:ind w:left="275" w:right="127" w:firstLine="12"/>
        <w:rPr>
          <w:lang w:val="pl-PL"/>
        </w:rPr>
      </w:pPr>
      <w:r w:rsidRPr="00D42B6B">
        <w:rPr>
          <w:color w:val="2F2D2D"/>
          <w:lang w:val="pl-PL"/>
        </w:rPr>
        <w:t>Z</w:t>
      </w:r>
      <w:r w:rsidRPr="00D42B6B">
        <w:rPr>
          <w:color w:val="2F2D2D"/>
          <w:lang w:val="pl-PL"/>
        </w:rPr>
        <w:tab/>
        <w:t>przeprowadzonego</w:t>
      </w:r>
      <w:r w:rsidRPr="00D42B6B">
        <w:rPr>
          <w:color w:val="2F2D2D"/>
          <w:lang w:val="pl-PL"/>
        </w:rPr>
        <w:tab/>
        <w:t>przetargu</w:t>
      </w:r>
      <w:r w:rsidRPr="00D42B6B">
        <w:rPr>
          <w:color w:val="2F2D2D"/>
          <w:lang w:val="pl-PL"/>
        </w:rPr>
        <w:tab/>
      </w:r>
      <w:r w:rsidRPr="00D42B6B">
        <w:rPr>
          <w:color w:val="3F3B3D"/>
          <w:lang w:val="pl-PL"/>
        </w:rPr>
        <w:t>Komisja</w:t>
      </w:r>
      <w:r w:rsidRPr="00D42B6B">
        <w:rPr>
          <w:color w:val="3F3B3D"/>
          <w:lang w:val="pl-PL"/>
        </w:rPr>
        <w:tab/>
        <w:t>sporządza</w:t>
      </w:r>
      <w:r w:rsidRPr="00D42B6B">
        <w:rPr>
          <w:color w:val="3F3B3D"/>
          <w:lang w:val="pl-PL"/>
        </w:rPr>
        <w:tab/>
      </w:r>
      <w:r w:rsidRPr="00D42B6B">
        <w:rPr>
          <w:color w:val="2F2D2D"/>
          <w:lang w:val="pl-PL"/>
        </w:rPr>
        <w:t>protokół,</w:t>
      </w:r>
      <w:r w:rsidRPr="00D42B6B">
        <w:rPr>
          <w:color w:val="2F2D2D"/>
          <w:lang w:val="pl-PL"/>
        </w:rPr>
        <w:tab/>
      </w:r>
      <w:r w:rsidRPr="00D42B6B">
        <w:rPr>
          <w:color w:val="2F2D2D"/>
          <w:w w:val="95"/>
          <w:lang w:val="pl-PL"/>
        </w:rPr>
        <w:t>któ</w:t>
      </w:r>
      <w:r w:rsidR="00B3517F" w:rsidRPr="00D42B6B">
        <w:rPr>
          <w:color w:val="2F2D2D"/>
          <w:w w:val="95"/>
          <w:lang w:val="pl-PL"/>
        </w:rPr>
        <w:t>r</w:t>
      </w:r>
      <w:r w:rsidRPr="00D42B6B">
        <w:rPr>
          <w:color w:val="2F2D2D"/>
          <w:w w:val="95"/>
          <w:lang w:val="pl-PL"/>
        </w:rPr>
        <w:t>y</w:t>
      </w:r>
      <w:r w:rsidRPr="00D42B6B">
        <w:rPr>
          <w:color w:val="2F2D2D"/>
          <w:w w:val="95"/>
          <w:lang w:val="pl-PL"/>
        </w:rPr>
        <w:tab/>
      </w:r>
      <w:r w:rsidRPr="00D42B6B">
        <w:rPr>
          <w:color w:val="2F2D2D"/>
          <w:lang w:val="pl-PL"/>
        </w:rPr>
        <w:t>pow</w:t>
      </w:r>
      <w:r w:rsidR="00B3517F" w:rsidRPr="00D42B6B">
        <w:rPr>
          <w:color w:val="2F2D2D"/>
          <w:lang w:val="pl-PL"/>
        </w:rPr>
        <w:t>ini</w:t>
      </w:r>
      <w:r w:rsidRPr="00D42B6B">
        <w:rPr>
          <w:color w:val="2F2D2D"/>
          <w:lang w:val="pl-PL"/>
        </w:rPr>
        <w:t>en</w:t>
      </w:r>
      <w:r w:rsidRPr="00D42B6B">
        <w:rPr>
          <w:color w:val="2F2D2D"/>
          <w:lang w:val="pl-PL"/>
        </w:rPr>
        <w:tab/>
      </w:r>
      <w:r w:rsidRPr="00D42B6B">
        <w:rPr>
          <w:color w:val="3F3B3D"/>
          <w:spacing w:val="-1"/>
          <w:w w:val="90"/>
          <w:lang w:val="pl-PL"/>
        </w:rPr>
        <w:t>zawierać</w:t>
      </w:r>
      <w:r w:rsidRPr="00D42B6B">
        <w:rPr>
          <w:color w:val="2F2D2D"/>
          <w:spacing w:val="-1"/>
          <w:w w:val="90"/>
          <w:lang w:val="pl-PL"/>
        </w:rPr>
        <w:t xml:space="preserve"> </w:t>
      </w:r>
      <w:r w:rsidRPr="00D42B6B">
        <w:rPr>
          <w:color w:val="2F2D2D"/>
          <w:lang w:val="pl-PL"/>
        </w:rPr>
        <w:t>w</w:t>
      </w:r>
      <w:r w:rsidRPr="00D42B6B">
        <w:rPr>
          <w:color w:val="2F2D2D"/>
          <w:spacing w:val="5"/>
          <w:lang w:val="pl-PL"/>
        </w:rPr>
        <w:t xml:space="preserve"> </w:t>
      </w:r>
      <w:r w:rsidRPr="00D42B6B">
        <w:rPr>
          <w:color w:val="2F2D2D"/>
          <w:lang w:val="pl-PL"/>
        </w:rPr>
        <w:t>szczególności:</w:t>
      </w:r>
    </w:p>
    <w:p w14:paraId="3BF5932A" w14:textId="77777777" w:rsidR="00963F8C" w:rsidRPr="00D42B6B" w:rsidRDefault="00963F8C" w:rsidP="00AD428B">
      <w:pPr>
        <w:pStyle w:val="Akapitzlist"/>
        <w:numPr>
          <w:ilvl w:val="0"/>
          <w:numId w:val="1"/>
        </w:numPr>
        <w:tabs>
          <w:tab w:val="left" w:pos="975"/>
          <w:tab w:val="left" w:pos="977"/>
        </w:tabs>
        <w:spacing w:before="185"/>
        <w:rPr>
          <w:color w:val="2F2D2D"/>
          <w:sz w:val="23"/>
          <w:lang w:val="pl-PL"/>
        </w:rPr>
      </w:pPr>
      <w:r w:rsidRPr="00D42B6B">
        <w:rPr>
          <w:color w:val="2F2D2D"/>
          <w:w w:val="105"/>
          <w:sz w:val="21"/>
          <w:lang w:val="pl-PL"/>
        </w:rPr>
        <w:t xml:space="preserve">określenie miejsca </w:t>
      </w:r>
      <w:r w:rsidRPr="00D42B6B">
        <w:rPr>
          <w:color w:val="3F3B3D"/>
          <w:w w:val="105"/>
          <w:sz w:val="21"/>
          <w:lang w:val="pl-PL"/>
        </w:rPr>
        <w:t xml:space="preserve">i </w:t>
      </w:r>
      <w:r w:rsidRPr="00D42B6B">
        <w:rPr>
          <w:color w:val="2F2D2D"/>
          <w:w w:val="105"/>
          <w:sz w:val="21"/>
          <w:lang w:val="pl-PL"/>
        </w:rPr>
        <w:t>czasu</w:t>
      </w:r>
      <w:r w:rsidRPr="00D42B6B">
        <w:rPr>
          <w:color w:val="2F2D2D"/>
          <w:spacing w:val="44"/>
          <w:w w:val="105"/>
          <w:sz w:val="21"/>
          <w:lang w:val="pl-PL"/>
        </w:rPr>
        <w:t xml:space="preserve"> </w:t>
      </w:r>
      <w:r w:rsidRPr="00D42B6B">
        <w:rPr>
          <w:color w:val="2F2D2D"/>
          <w:w w:val="105"/>
          <w:sz w:val="21"/>
          <w:lang w:val="pl-PL"/>
        </w:rPr>
        <w:t>przetargu,</w:t>
      </w:r>
    </w:p>
    <w:p w14:paraId="571B7F82" w14:textId="77777777" w:rsidR="00963F8C" w:rsidRPr="00D42B6B" w:rsidRDefault="00963F8C" w:rsidP="00AD428B">
      <w:pPr>
        <w:pStyle w:val="Akapitzlist"/>
        <w:numPr>
          <w:ilvl w:val="0"/>
          <w:numId w:val="1"/>
        </w:numPr>
        <w:tabs>
          <w:tab w:val="left" w:pos="962"/>
          <w:tab w:val="left" w:pos="963"/>
        </w:tabs>
        <w:spacing w:before="215"/>
        <w:ind w:left="962" w:hanging="685"/>
        <w:rPr>
          <w:color w:val="2F2D2D"/>
          <w:sz w:val="21"/>
          <w:lang w:val="pl-PL"/>
        </w:rPr>
      </w:pPr>
      <w:r w:rsidRPr="00D42B6B">
        <w:rPr>
          <w:color w:val="2F2D2D"/>
          <w:w w:val="105"/>
          <w:sz w:val="21"/>
          <w:lang w:val="pl-PL"/>
        </w:rPr>
        <w:t xml:space="preserve">imiona i </w:t>
      </w:r>
      <w:r w:rsidRPr="00D42B6B">
        <w:rPr>
          <w:color w:val="3F3B3D"/>
          <w:w w:val="105"/>
          <w:sz w:val="21"/>
          <w:lang w:val="pl-PL"/>
        </w:rPr>
        <w:t xml:space="preserve">nazwiska </w:t>
      </w:r>
      <w:r w:rsidRPr="00D42B6B">
        <w:rPr>
          <w:color w:val="2F2D2D"/>
          <w:w w:val="105"/>
          <w:sz w:val="21"/>
          <w:lang w:val="pl-PL"/>
        </w:rPr>
        <w:t>osób prowadzących</w:t>
      </w:r>
      <w:r w:rsidRPr="00D42B6B">
        <w:rPr>
          <w:color w:val="2F2D2D"/>
          <w:spacing w:val="6"/>
          <w:w w:val="105"/>
          <w:sz w:val="21"/>
          <w:lang w:val="pl-PL"/>
        </w:rPr>
        <w:t xml:space="preserve"> </w:t>
      </w:r>
      <w:r w:rsidRPr="00D42B6B">
        <w:rPr>
          <w:color w:val="2F2D2D"/>
          <w:w w:val="105"/>
          <w:sz w:val="21"/>
          <w:lang w:val="pl-PL"/>
        </w:rPr>
        <w:t>przetarg,</w:t>
      </w:r>
    </w:p>
    <w:p w14:paraId="54F7827B" w14:textId="77777777" w:rsidR="00963F8C" w:rsidRPr="00D42B6B" w:rsidRDefault="00963F8C" w:rsidP="00AD428B">
      <w:pPr>
        <w:pStyle w:val="Tekstpodstawowy"/>
        <w:spacing w:before="8"/>
        <w:rPr>
          <w:sz w:val="18"/>
          <w:lang w:val="pl-PL"/>
        </w:rPr>
      </w:pPr>
    </w:p>
    <w:p w14:paraId="365583DF" w14:textId="77777777" w:rsidR="00963F8C" w:rsidRPr="00D42B6B" w:rsidRDefault="00963F8C" w:rsidP="00AD428B">
      <w:pPr>
        <w:pStyle w:val="Akapitzlist"/>
        <w:numPr>
          <w:ilvl w:val="0"/>
          <w:numId w:val="1"/>
        </w:numPr>
        <w:tabs>
          <w:tab w:val="left" w:pos="962"/>
          <w:tab w:val="left" w:pos="963"/>
        </w:tabs>
        <w:ind w:left="962" w:hanging="689"/>
        <w:rPr>
          <w:color w:val="2F2D2D"/>
          <w:sz w:val="21"/>
          <w:lang w:val="pl-PL"/>
        </w:rPr>
      </w:pPr>
      <w:r w:rsidRPr="00D42B6B">
        <w:rPr>
          <w:color w:val="2F2D2D"/>
          <w:w w:val="105"/>
          <w:sz w:val="21"/>
          <w:lang w:val="pl-PL"/>
        </w:rPr>
        <w:t>wysokość ceny</w:t>
      </w:r>
      <w:r w:rsidRPr="00D42B6B">
        <w:rPr>
          <w:color w:val="2F2D2D"/>
          <w:spacing w:val="10"/>
          <w:w w:val="105"/>
          <w:sz w:val="21"/>
          <w:lang w:val="pl-PL"/>
        </w:rPr>
        <w:t xml:space="preserve"> </w:t>
      </w:r>
      <w:r w:rsidRPr="00D42B6B">
        <w:rPr>
          <w:color w:val="2F2D2D"/>
          <w:w w:val="105"/>
          <w:sz w:val="21"/>
          <w:lang w:val="pl-PL"/>
        </w:rPr>
        <w:t>wywoławczej,</w:t>
      </w:r>
    </w:p>
    <w:p w14:paraId="09B0DE07" w14:textId="77777777" w:rsidR="00963F8C" w:rsidRPr="00D42B6B" w:rsidRDefault="00963F8C" w:rsidP="00AD428B">
      <w:pPr>
        <w:pStyle w:val="Tekstpodstawowy"/>
        <w:spacing w:before="8"/>
        <w:rPr>
          <w:sz w:val="18"/>
          <w:lang w:val="pl-PL"/>
        </w:rPr>
      </w:pPr>
    </w:p>
    <w:p w14:paraId="6142681D" w14:textId="25A01524" w:rsidR="00963F8C" w:rsidRPr="00D42B6B" w:rsidRDefault="00963F8C" w:rsidP="00AD428B">
      <w:pPr>
        <w:pStyle w:val="Akapitzlist"/>
        <w:numPr>
          <w:ilvl w:val="0"/>
          <w:numId w:val="1"/>
        </w:numPr>
        <w:tabs>
          <w:tab w:val="left" w:pos="974"/>
          <w:tab w:val="left" w:pos="975"/>
        </w:tabs>
        <w:ind w:left="974" w:hanging="696"/>
        <w:rPr>
          <w:color w:val="2F2D2D"/>
          <w:sz w:val="21"/>
          <w:lang w:val="pl-PL"/>
        </w:rPr>
      </w:pPr>
      <w:r w:rsidRPr="00D42B6B">
        <w:rPr>
          <w:color w:val="3F3B3D"/>
          <w:sz w:val="21"/>
          <w:lang w:val="pl-PL"/>
        </w:rPr>
        <w:t xml:space="preserve">zestawienie </w:t>
      </w:r>
      <w:r w:rsidRPr="00D42B6B">
        <w:rPr>
          <w:color w:val="2F2D2D"/>
          <w:sz w:val="21"/>
          <w:lang w:val="pl-PL"/>
        </w:rPr>
        <w:t xml:space="preserve">ofert </w:t>
      </w:r>
      <w:r w:rsidRPr="00D42B6B">
        <w:rPr>
          <w:color w:val="3F3B3D"/>
          <w:sz w:val="21"/>
          <w:lang w:val="pl-PL"/>
        </w:rPr>
        <w:t xml:space="preserve">i </w:t>
      </w:r>
      <w:r w:rsidRPr="00D42B6B">
        <w:rPr>
          <w:color w:val="2F2D2D"/>
          <w:sz w:val="21"/>
          <w:lang w:val="pl-PL"/>
        </w:rPr>
        <w:t>zawarcie info</w:t>
      </w:r>
      <w:r w:rsidR="00D42B6B" w:rsidRPr="00D42B6B">
        <w:rPr>
          <w:color w:val="2F2D2D"/>
          <w:sz w:val="21"/>
          <w:lang w:val="pl-PL"/>
        </w:rPr>
        <w:t>r</w:t>
      </w:r>
      <w:r w:rsidRPr="00D42B6B">
        <w:rPr>
          <w:color w:val="2F2D2D"/>
          <w:sz w:val="21"/>
          <w:lang w:val="pl-PL"/>
        </w:rPr>
        <w:t>macji o najwyższej cenie oferowanej za przedmiot przetargu,</w:t>
      </w:r>
    </w:p>
    <w:p w14:paraId="4BA11BDE" w14:textId="77777777" w:rsidR="00963F8C" w:rsidRPr="00D42B6B" w:rsidRDefault="00963F8C" w:rsidP="00AD428B">
      <w:pPr>
        <w:pStyle w:val="Tekstpodstawowy"/>
        <w:spacing w:before="1"/>
        <w:rPr>
          <w:sz w:val="19"/>
          <w:lang w:val="pl-PL"/>
        </w:rPr>
      </w:pPr>
    </w:p>
    <w:p w14:paraId="7EB6ECBC" w14:textId="77777777" w:rsidR="00963F8C" w:rsidRPr="00D42B6B" w:rsidRDefault="00963F8C" w:rsidP="00AD428B">
      <w:pPr>
        <w:pStyle w:val="Akapitzlist"/>
        <w:numPr>
          <w:ilvl w:val="0"/>
          <w:numId w:val="1"/>
        </w:numPr>
        <w:tabs>
          <w:tab w:val="left" w:pos="952"/>
          <w:tab w:val="left" w:pos="954"/>
        </w:tabs>
        <w:ind w:left="953" w:hanging="687"/>
        <w:rPr>
          <w:color w:val="2F2D2D"/>
          <w:sz w:val="21"/>
          <w:lang w:val="pl-PL"/>
        </w:rPr>
      </w:pPr>
      <w:r w:rsidRPr="00D42B6B">
        <w:rPr>
          <w:color w:val="2F2D2D"/>
          <w:sz w:val="21"/>
          <w:lang w:val="pl-PL"/>
        </w:rPr>
        <w:t xml:space="preserve">imię i </w:t>
      </w:r>
      <w:r w:rsidRPr="00D42B6B">
        <w:rPr>
          <w:color w:val="3F3B3D"/>
          <w:sz w:val="21"/>
          <w:lang w:val="pl-PL"/>
        </w:rPr>
        <w:t xml:space="preserve">nazwisko (nazwa </w:t>
      </w:r>
      <w:r w:rsidRPr="00D42B6B">
        <w:rPr>
          <w:color w:val="2F2D2D"/>
          <w:sz w:val="21"/>
          <w:lang w:val="pl-PL"/>
        </w:rPr>
        <w:t>firmy), miejsce zamieszkania nabywcy lub jego</w:t>
      </w:r>
      <w:r w:rsidRPr="00D42B6B">
        <w:rPr>
          <w:color w:val="2F2D2D"/>
          <w:spacing w:val="-12"/>
          <w:sz w:val="21"/>
          <w:lang w:val="pl-PL"/>
        </w:rPr>
        <w:t xml:space="preserve"> </w:t>
      </w:r>
      <w:r w:rsidRPr="00D42B6B">
        <w:rPr>
          <w:color w:val="3F3B3D"/>
          <w:sz w:val="21"/>
          <w:lang w:val="pl-PL"/>
        </w:rPr>
        <w:t>siedziba,</w:t>
      </w:r>
    </w:p>
    <w:p w14:paraId="4AA4E760" w14:textId="77777777" w:rsidR="00963F8C" w:rsidRPr="00D42B6B" w:rsidRDefault="00963F8C" w:rsidP="00AD428B">
      <w:pPr>
        <w:pStyle w:val="Tekstpodstawowy"/>
        <w:spacing w:before="8"/>
        <w:rPr>
          <w:sz w:val="18"/>
          <w:lang w:val="pl-PL"/>
        </w:rPr>
      </w:pPr>
    </w:p>
    <w:p w14:paraId="334D2A1D" w14:textId="77777777" w:rsidR="00963F8C" w:rsidRPr="00D42B6B" w:rsidRDefault="00963F8C" w:rsidP="00AD428B">
      <w:pPr>
        <w:pStyle w:val="Akapitzlist"/>
        <w:numPr>
          <w:ilvl w:val="0"/>
          <w:numId w:val="1"/>
        </w:numPr>
        <w:tabs>
          <w:tab w:val="left" w:pos="962"/>
          <w:tab w:val="left" w:pos="963"/>
        </w:tabs>
        <w:ind w:left="962" w:hanging="695"/>
        <w:rPr>
          <w:color w:val="2F2D2D"/>
          <w:sz w:val="21"/>
          <w:lang w:val="pl-PL"/>
        </w:rPr>
      </w:pPr>
      <w:r w:rsidRPr="00D42B6B">
        <w:rPr>
          <w:color w:val="3F3B3D"/>
          <w:w w:val="105"/>
          <w:sz w:val="21"/>
          <w:lang w:val="pl-PL"/>
        </w:rPr>
        <w:t xml:space="preserve">wysokość </w:t>
      </w:r>
      <w:r w:rsidRPr="00D42B6B">
        <w:rPr>
          <w:color w:val="2F2D2D"/>
          <w:w w:val="105"/>
          <w:sz w:val="21"/>
          <w:lang w:val="pl-PL"/>
        </w:rPr>
        <w:t xml:space="preserve">ceny nabycia </w:t>
      </w:r>
      <w:r w:rsidRPr="00D42B6B">
        <w:rPr>
          <w:color w:val="3F3B3D"/>
          <w:w w:val="105"/>
          <w:sz w:val="21"/>
          <w:lang w:val="pl-PL"/>
        </w:rPr>
        <w:t xml:space="preserve">i oznaczenie </w:t>
      </w:r>
      <w:r w:rsidRPr="00D42B6B">
        <w:rPr>
          <w:color w:val="2F2D2D"/>
          <w:w w:val="105"/>
          <w:sz w:val="21"/>
          <w:lang w:val="pl-PL"/>
        </w:rPr>
        <w:t>kwoty, jaką nabywca</w:t>
      </w:r>
      <w:r w:rsidRPr="00D42B6B">
        <w:rPr>
          <w:color w:val="2F2D2D"/>
          <w:spacing w:val="21"/>
          <w:w w:val="105"/>
          <w:sz w:val="21"/>
          <w:lang w:val="pl-PL"/>
        </w:rPr>
        <w:t xml:space="preserve"> </w:t>
      </w:r>
      <w:r w:rsidRPr="00D42B6B">
        <w:rPr>
          <w:color w:val="2F2D2D"/>
          <w:w w:val="105"/>
          <w:sz w:val="21"/>
          <w:lang w:val="pl-PL"/>
        </w:rPr>
        <w:t>uiści na poczet przetargu,</w:t>
      </w:r>
    </w:p>
    <w:p w14:paraId="32556504" w14:textId="77777777" w:rsidR="00963F8C" w:rsidRPr="00D42B6B" w:rsidRDefault="00963F8C" w:rsidP="00AD428B">
      <w:pPr>
        <w:pStyle w:val="Tekstpodstawowy"/>
        <w:spacing w:before="8"/>
        <w:rPr>
          <w:sz w:val="18"/>
          <w:lang w:val="pl-PL"/>
        </w:rPr>
      </w:pPr>
    </w:p>
    <w:p w14:paraId="11111310" w14:textId="77777777" w:rsidR="00963F8C" w:rsidRPr="00D42B6B" w:rsidRDefault="00963F8C" w:rsidP="00AD428B">
      <w:pPr>
        <w:pStyle w:val="Akapitzlist"/>
        <w:numPr>
          <w:ilvl w:val="0"/>
          <w:numId w:val="1"/>
        </w:numPr>
        <w:tabs>
          <w:tab w:val="left" w:pos="957"/>
          <w:tab w:val="left" w:pos="959"/>
        </w:tabs>
        <w:ind w:left="958" w:hanging="699"/>
        <w:rPr>
          <w:color w:val="2F2D2D"/>
          <w:sz w:val="21"/>
          <w:lang w:val="pl-PL"/>
        </w:rPr>
      </w:pPr>
      <w:r w:rsidRPr="00D42B6B">
        <w:rPr>
          <w:color w:val="2F2D2D"/>
          <w:w w:val="105"/>
          <w:sz w:val="21"/>
          <w:lang w:val="pl-PL"/>
        </w:rPr>
        <w:t xml:space="preserve">wnioski i oświadczenia </w:t>
      </w:r>
      <w:r w:rsidRPr="00D42B6B">
        <w:rPr>
          <w:color w:val="3F3B3D"/>
          <w:w w:val="105"/>
          <w:sz w:val="21"/>
          <w:lang w:val="pl-PL"/>
        </w:rPr>
        <w:t>członków</w:t>
      </w:r>
      <w:r w:rsidRPr="00D42B6B">
        <w:rPr>
          <w:color w:val="3F3B3D"/>
          <w:spacing w:val="-8"/>
          <w:w w:val="105"/>
          <w:sz w:val="21"/>
          <w:lang w:val="pl-PL"/>
        </w:rPr>
        <w:t xml:space="preserve"> </w:t>
      </w:r>
      <w:r w:rsidRPr="00D42B6B">
        <w:rPr>
          <w:color w:val="2F2D2D"/>
          <w:w w:val="105"/>
          <w:sz w:val="21"/>
          <w:lang w:val="pl-PL"/>
        </w:rPr>
        <w:t>komisji,</w:t>
      </w:r>
    </w:p>
    <w:p w14:paraId="571500A9" w14:textId="77777777" w:rsidR="00963F8C" w:rsidRPr="00D42B6B" w:rsidRDefault="00963F8C" w:rsidP="00AD428B">
      <w:pPr>
        <w:pStyle w:val="Tekstpodstawowy"/>
        <w:spacing w:before="1"/>
        <w:rPr>
          <w:sz w:val="19"/>
          <w:lang w:val="pl-PL"/>
        </w:rPr>
      </w:pPr>
    </w:p>
    <w:p w14:paraId="5BC747E8" w14:textId="77777777" w:rsidR="00963F8C" w:rsidRPr="00D42B6B" w:rsidRDefault="00963F8C" w:rsidP="00AD428B">
      <w:pPr>
        <w:pStyle w:val="Akapitzlist"/>
        <w:numPr>
          <w:ilvl w:val="0"/>
          <w:numId w:val="1"/>
        </w:numPr>
        <w:tabs>
          <w:tab w:val="left" w:pos="955"/>
          <w:tab w:val="left" w:pos="956"/>
        </w:tabs>
        <w:ind w:left="955" w:hanging="701"/>
        <w:rPr>
          <w:color w:val="2F2D2D"/>
          <w:sz w:val="21"/>
          <w:lang w:val="pl-PL"/>
        </w:rPr>
      </w:pPr>
      <w:r w:rsidRPr="00D42B6B">
        <w:rPr>
          <w:color w:val="2F2D2D"/>
          <w:w w:val="105"/>
          <w:sz w:val="21"/>
          <w:lang w:val="pl-PL"/>
        </w:rPr>
        <w:t>podpisy członków komisji przetargowej prowadzącej</w:t>
      </w:r>
      <w:r w:rsidRPr="00D42B6B">
        <w:rPr>
          <w:color w:val="2F2D2D"/>
          <w:spacing w:val="9"/>
          <w:w w:val="105"/>
          <w:sz w:val="21"/>
          <w:lang w:val="pl-PL"/>
        </w:rPr>
        <w:t xml:space="preserve"> </w:t>
      </w:r>
      <w:r w:rsidRPr="00645961">
        <w:rPr>
          <w:color w:val="2F2D2D"/>
          <w:w w:val="105"/>
          <w:sz w:val="21"/>
          <w:lang w:val="pl-PL"/>
        </w:rPr>
        <w:t>licytację</w:t>
      </w:r>
      <w:r w:rsidRPr="00D42B6B">
        <w:rPr>
          <w:color w:val="2F2D2D"/>
          <w:w w:val="105"/>
          <w:sz w:val="21"/>
          <w:lang w:val="pl-PL"/>
        </w:rPr>
        <w:t>,</w:t>
      </w:r>
    </w:p>
    <w:p w14:paraId="071E7A6F" w14:textId="77777777" w:rsidR="00963F8C" w:rsidRPr="00D42B6B" w:rsidRDefault="00963F8C" w:rsidP="00AD428B">
      <w:pPr>
        <w:pStyle w:val="Tekstpodstawowy"/>
        <w:spacing w:before="3"/>
        <w:rPr>
          <w:sz w:val="18"/>
          <w:lang w:val="pl-PL"/>
        </w:rPr>
      </w:pPr>
    </w:p>
    <w:p w14:paraId="374B9E0F" w14:textId="77777777" w:rsidR="00963F8C" w:rsidRPr="00D42B6B" w:rsidRDefault="00963F8C" w:rsidP="00AD428B">
      <w:pPr>
        <w:pStyle w:val="Akapitzlist"/>
        <w:numPr>
          <w:ilvl w:val="0"/>
          <w:numId w:val="1"/>
        </w:numPr>
        <w:tabs>
          <w:tab w:val="left" w:pos="938"/>
          <w:tab w:val="left" w:pos="939"/>
        </w:tabs>
        <w:spacing w:before="1" w:line="261" w:lineRule="auto"/>
        <w:ind w:left="945" w:right="145" w:hanging="691"/>
        <w:rPr>
          <w:color w:val="2F2D2D"/>
          <w:sz w:val="21"/>
          <w:lang w:val="pl-PL"/>
        </w:rPr>
      </w:pPr>
      <w:r w:rsidRPr="00D42B6B">
        <w:rPr>
          <w:color w:val="2F2D2D"/>
          <w:w w:val="105"/>
          <w:sz w:val="21"/>
          <w:lang w:val="pl-PL"/>
        </w:rPr>
        <w:t xml:space="preserve">w protokole </w:t>
      </w:r>
      <w:r w:rsidRPr="00D42B6B">
        <w:rPr>
          <w:color w:val="3F3B3D"/>
          <w:w w:val="105"/>
          <w:sz w:val="21"/>
          <w:lang w:val="pl-PL"/>
        </w:rPr>
        <w:t xml:space="preserve">umieszcza się </w:t>
      </w:r>
      <w:r w:rsidRPr="00D42B6B">
        <w:rPr>
          <w:color w:val="2F2D2D"/>
          <w:w w:val="105"/>
          <w:sz w:val="21"/>
          <w:lang w:val="pl-PL"/>
        </w:rPr>
        <w:t xml:space="preserve">informację o uiszczeniu </w:t>
      </w:r>
      <w:r w:rsidRPr="00D42B6B">
        <w:rPr>
          <w:color w:val="3F3B3D"/>
          <w:w w:val="105"/>
          <w:sz w:val="21"/>
          <w:lang w:val="pl-PL"/>
        </w:rPr>
        <w:t xml:space="preserve">w </w:t>
      </w:r>
      <w:r w:rsidRPr="00D42B6B">
        <w:rPr>
          <w:color w:val="2F2D2D"/>
          <w:w w:val="105"/>
          <w:sz w:val="21"/>
          <w:lang w:val="pl-PL"/>
        </w:rPr>
        <w:t xml:space="preserve">wyznaczonym terminie ceny nabycia przez nabywcę </w:t>
      </w:r>
      <w:r w:rsidRPr="00D42B6B">
        <w:rPr>
          <w:color w:val="3F3B3D"/>
          <w:w w:val="105"/>
          <w:sz w:val="21"/>
          <w:lang w:val="pl-PL"/>
        </w:rPr>
        <w:t xml:space="preserve">albo </w:t>
      </w:r>
      <w:r w:rsidRPr="00D42B6B">
        <w:rPr>
          <w:color w:val="2F2D2D"/>
          <w:w w:val="105"/>
          <w:sz w:val="21"/>
          <w:lang w:val="pl-PL"/>
        </w:rPr>
        <w:t>o braku</w:t>
      </w:r>
      <w:r w:rsidRPr="00D42B6B">
        <w:rPr>
          <w:color w:val="2F2D2D"/>
          <w:spacing w:val="-5"/>
          <w:w w:val="105"/>
          <w:sz w:val="21"/>
          <w:lang w:val="pl-PL"/>
        </w:rPr>
        <w:t xml:space="preserve"> </w:t>
      </w:r>
      <w:r w:rsidRPr="00D42B6B">
        <w:rPr>
          <w:color w:val="2F2D2D"/>
          <w:w w:val="105"/>
          <w:sz w:val="21"/>
          <w:lang w:val="pl-PL"/>
        </w:rPr>
        <w:t>wpłaty,</w:t>
      </w:r>
    </w:p>
    <w:p w14:paraId="6AFB85F4" w14:textId="77777777" w:rsidR="00963F8C" w:rsidRPr="00D42B6B" w:rsidRDefault="00963F8C" w:rsidP="00AD428B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before="194"/>
        <w:ind w:left="950" w:hanging="708"/>
        <w:rPr>
          <w:color w:val="2F2D2D"/>
          <w:sz w:val="21"/>
          <w:lang w:val="pl-PL"/>
        </w:rPr>
      </w:pPr>
      <w:r w:rsidRPr="00D42B6B">
        <w:rPr>
          <w:color w:val="2F2D2D"/>
          <w:w w:val="105"/>
          <w:sz w:val="21"/>
          <w:lang w:val="pl-PL"/>
        </w:rPr>
        <w:t xml:space="preserve">protokół z przebiegu przetargu zatwierdza </w:t>
      </w:r>
      <w:r w:rsidRPr="00D42B6B">
        <w:rPr>
          <w:color w:val="3F3B3D"/>
          <w:w w:val="105"/>
          <w:sz w:val="21"/>
          <w:lang w:val="pl-PL"/>
        </w:rPr>
        <w:t>kierownik</w:t>
      </w:r>
      <w:r w:rsidRPr="00D42B6B">
        <w:rPr>
          <w:color w:val="3F3B3D"/>
          <w:spacing w:val="8"/>
          <w:w w:val="105"/>
          <w:sz w:val="21"/>
          <w:lang w:val="pl-PL"/>
        </w:rPr>
        <w:t xml:space="preserve"> </w:t>
      </w:r>
      <w:r w:rsidRPr="00D42B6B">
        <w:rPr>
          <w:color w:val="2F2D2D"/>
          <w:w w:val="105"/>
          <w:sz w:val="21"/>
          <w:lang w:val="pl-PL"/>
        </w:rPr>
        <w:t>jednostki.</w:t>
      </w:r>
    </w:p>
    <w:p w14:paraId="4E4EE00B" w14:textId="77777777" w:rsidR="00963F8C" w:rsidRPr="00D42B6B" w:rsidRDefault="00963F8C" w:rsidP="00AD428B">
      <w:pPr>
        <w:pStyle w:val="Tekstpodstawowy"/>
        <w:spacing w:before="5"/>
        <w:rPr>
          <w:sz w:val="17"/>
          <w:lang w:val="pl-PL"/>
        </w:rPr>
      </w:pPr>
    </w:p>
    <w:p w14:paraId="42F5F052" w14:textId="77777777" w:rsidR="00963F8C" w:rsidRPr="00AD428B" w:rsidRDefault="00963F8C" w:rsidP="00AD428B">
      <w:pPr>
        <w:pStyle w:val="Nagwek1"/>
        <w:ind w:left="142"/>
        <w:rPr>
          <w:rFonts w:ascii="Times New Roman" w:hAnsi="Times New Roman" w:cs="Times New Roman"/>
          <w:b/>
          <w:bCs/>
          <w:lang w:val="pl-PL"/>
        </w:rPr>
      </w:pPr>
      <w:r w:rsidRPr="00AD428B">
        <w:rPr>
          <w:rFonts w:ascii="Times New Roman" w:hAnsi="Times New Roman" w:cs="Times New Roman"/>
          <w:b/>
          <w:bCs/>
          <w:color w:val="2F2D2D"/>
          <w:w w:val="105"/>
          <w:lang w:val="pl-PL"/>
        </w:rPr>
        <w:t>§7.</w:t>
      </w:r>
    </w:p>
    <w:p w14:paraId="701149F6" w14:textId="77777777" w:rsidR="00963F8C" w:rsidRPr="00D42B6B" w:rsidRDefault="00963F8C" w:rsidP="00AD428B">
      <w:pPr>
        <w:pStyle w:val="Tekstpodstawowy"/>
        <w:spacing w:before="3"/>
        <w:rPr>
          <w:lang w:val="pl-PL"/>
        </w:rPr>
      </w:pPr>
    </w:p>
    <w:p w14:paraId="624F49D7" w14:textId="77777777" w:rsidR="00963F8C" w:rsidRPr="00D42B6B" w:rsidRDefault="00963F8C" w:rsidP="00AD428B">
      <w:pPr>
        <w:pStyle w:val="Tekstpodstawowy"/>
        <w:spacing w:line="300" w:lineRule="auto"/>
        <w:ind w:left="240" w:firstLine="4"/>
        <w:rPr>
          <w:lang w:val="pl-PL"/>
        </w:rPr>
      </w:pPr>
      <w:r w:rsidRPr="00D42B6B">
        <w:rPr>
          <w:color w:val="2F2D2D"/>
          <w:w w:val="105"/>
          <w:lang w:val="pl-PL"/>
        </w:rPr>
        <w:t xml:space="preserve">Organizator </w:t>
      </w:r>
      <w:r w:rsidRPr="00D42B6B">
        <w:rPr>
          <w:color w:val="3F3B3D"/>
          <w:w w:val="105"/>
          <w:lang w:val="pl-PL"/>
        </w:rPr>
        <w:t xml:space="preserve">przetargu zastrzega sobie </w:t>
      </w:r>
      <w:r w:rsidRPr="00D42B6B">
        <w:rPr>
          <w:color w:val="2F2D2D"/>
          <w:w w:val="105"/>
          <w:lang w:val="pl-PL"/>
        </w:rPr>
        <w:t xml:space="preserve">prawo w </w:t>
      </w:r>
      <w:r w:rsidRPr="00D42B6B">
        <w:rPr>
          <w:color w:val="3F3B3D"/>
          <w:w w:val="105"/>
          <w:lang w:val="pl-PL"/>
        </w:rPr>
        <w:t xml:space="preserve">każdej </w:t>
      </w:r>
      <w:r w:rsidRPr="00D42B6B">
        <w:rPr>
          <w:color w:val="2F2D2D"/>
          <w:w w:val="105"/>
          <w:lang w:val="pl-PL"/>
        </w:rPr>
        <w:t>chwili do unieważnienia przetargu lub jego odwołania bez podania przyczyny.</w:t>
      </w:r>
    </w:p>
    <w:p w14:paraId="3A5CE668" w14:textId="77777777" w:rsidR="00C91A6A" w:rsidRPr="00D42B6B" w:rsidRDefault="00C91A6A" w:rsidP="00AD428B">
      <w:pPr>
        <w:rPr>
          <w:lang w:val="pl-PL"/>
        </w:rPr>
      </w:pPr>
    </w:p>
    <w:sectPr w:rsidR="00C91A6A" w:rsidRPr="00D42B6B" w:rsidSect="004D358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69DE"/>
    <w:multiLevelType w:val="hybridMultilevel"/>
    <w:tmpl w:val="613CC980"/>
    <w:lvl w:ilvl="0" w:tplc="0415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" w15:restartNumberingAfterBreak="0">
    <w:nsid w:val="066F072B"/>
    <w:multiLevelType w:val="hybridMultilevel"/>
    <w:tmpl w:val="7B94816C"/>
    <w:lvl w:ilvl="0" w:tplc="B4860D7A">
      <w:start w:val="1"/>
      <w:numFmt w:val="decimal"/>
      <w:lvlText w:val="%1)"/>
      <w:lvlJc w:val="left"/>
      <w:pPr>
        <w:ind w:left="976" w:hanging="707"/>
        <w:jc w:val="left"/>
      </w:pPr>
      <w:rPr>
        <w:rFonts w:hint="default"/>
        <w:w w:val="94"/>
      </w:rPr>
    </w:lvl>
    <w:lvl w:ilvl="1" w:tplc="6DE44E2E">
      <w:numFmt w:val="bullet"/>
      <w:lvlText w:val="•"/>
      <w:lvlJc w:val="left"/>
      <w:pPr>
        <w:ind w:left="1832" w:hanging="707"/>
      </w:pPr>
      <w:rPr>
        <w:rFonts w:hint="default"/>
      </w:rPr>
    </w:lvl>
    <w:lvl w:ilvl="2" w:tplc="CD1C6016">
      <w:numFmt w:val="bullet"/>
      <w:lvlText w:val="•"/>
      <w:lvlJc w:val="left"/>
      <w:pPr>
        <w:ind w:left="2684" w:hanging="707"/>
      </w:pPr>
      <w:rPr>
        <w:rFonts w:hint="default"/>
      </w:rPr>
    </w:lvl>
    <w:lvl w:ilvl="3" w:tplc="99D2905A">
      <w:numFmt w:val="bullet"/>
      <w:lvlText w:val="•"/>
      <w:lvlJc w:val="left"/>
      <w:pPr>
        <w:ind w:left="3536" w:hanging="707"/>
      </w:pPr>
      <w:rPr>
        <w:rFonts w:hint="default"/>
      </w:rPr>
    </w:lvl>
    <w:lvl w:ilvl="4" w:tplc="4E209BE0">
      <w:numFmt w:val="bullet"/>
      <w:lvlText w:val="•"/>
      <w:lvlJc w:val="left"/>
      <w:pPr>
        <w:ind w:left="4388" w:hanging="707"/>
      </w:pPr>
      <w:rPr>
        <w:rFonts w:hint="default"/>
      </w:rPr>
    </w:lvl>
    <w:lvl w:ilvl="5" w:tplc="827C4484">
      <w:numFmt w:val="bullet"/>
      <w:lvlText w:val="•"/>
      <w:lvlJc w:val="left"/>
      <w:pPr>
        <w:ind w:left="5240" w:hanging="707"/>
      </w:pPr>
      <w:rPr>
        <w:rFonts w:hint="default"/>
      </w:rPr>
    </w:lvl>
    <w:lvl w:ilvl="6" w:tplc="D2D024B6">
      <w:numFmt w:val="bullet"/>
      <w:lvlText w:val="•"/>
      <w:lvlJc w:val="left"/>
      <w:pPr>
        <w:ind w:left="6092" w:hanging="707"/>
      </w:pPr>
      <w:rPr>
        <w:rFonts w:hint="default"/>
      </w:rPr>
    </w:lvl>
    <w:lvl w:ilvl="7" w:tplc="C3588172">
      <w:numFmt w:val="bullet"/>
      <w:lvlText w:val="•"/>
      <w:lvlJc w:val="left"/>
      <w:pPr>
        <w:ind w:left="6944" w:hanging="707"/>
      </w:pPr>
      <w:rPr>
        <w:rFonts w:hint="default"/>
      </w:rPr>
    </w:lvl>
    <w:lvl w:ilvl="8" w:tplc="64D6EFD4">
      <w:numFmt w:val="bullet"/>
      <w:lvlText w:val="•"/>
      <w:lvlJc w:val="left"/>
      <w:pPr>
        <w:ind w:left="7796" w:hanging="707"/>
      </w:pPr>
      <w:rPr>
        <w:rFonts w:hint="default"/>
      </w:rPr>
    </w:lvl>
  </w:abstractNum>
  <w:abstractNum w:abstractNumId="2" w15:restartNumberingAfterBreak="0">
    <w:nsid w:val="2531766B"/>
    <w:multiLevelType w:val="hybridMultilevel"/>
    <w:tmpl w:val="5DFC005A"/>
    <w:lvl w:ilvl="0" w:tplc="E7D09A14">
      <w:start w:val="1"/>
      <w:numFmt w:val="decimal"/>
      <w:lvlText w:val="%1)"/>
      <w:lvlJc w:val="left"/>
      <w:pPr>
        <w:ind w:left="846" w:hanging="714"/>
        <w:jc w:val="left"/>
      </w:pPr>
      <w:rPr>
        <w:rFonts w:ascii="Times New Roman" w:eastAsia="Times New Roman" w:hAnsi="Times New Roman" w:cs="Times New Roman" w:hint="default"/>
        <w:color w:val="231F1F"/>
        <w:w w:val="103"/>
        <w:sz w:val="21"/>
        <w:szCs w:val="21"/>
      </w:rPr>
    </w:lvl>
    <w:lvl w:ilvl="1" w:tplc="922ABBA2">
      <w:numFmt w:val="bullet"/>
      <w:lvlText w:val="•"/>
      <w:lvlJc w:val="left"/>
      <w:pPr>
        <w:ind w:left="840" w:hanging="714"/>
      </w:pPr>
      <w:rPr>
        <w:rFonts w:hint="default"/>
      </w:rPr>
    </w:lvl>
    <w:lvl w:ilvl="2" w:tplc="B2981860">
      <w:numFmt w:val="bullet"/>
      <w:lvlText w:val="•"/>
      <w:lvlJc w:val="left"/>
      <w:pPr>
        <w:ind w:left="1802" w:hanging="714"/>
      </w:pPr>
      <w:rPr>
        <w:rFonts w:hint="default"/>
      </w:rPr>
    </w:lvl>
    <w:lvl w:ilvl="3" w:tplc="5A2EFEDE">
      <w:numFmt w:val="bullet"/>
      <w:lvlText w:val="•"/>
      <w:lvlJc w:val="left"/>
      <w:pPr>
        <w:ind w:left="2764" w:hanging="714"/>
      </w:pPr>
      <w:rPr>
        <w:rFonts w:hint="default"/>
      </w:rPr>
    </w:lvl>
    <w:lvl w:ilvl="4" w:tplc="34EC983E">
      <w:numFmt w:val="bullet"/>
      <w:lvlText w:val="•"/>
      <w:lvlJc w:val="left"/>
      <w:pPr>
        <w:ind w:left="3726" w:hanging="714"/>
      </w:pPr>
      <w:rPr>
        <w:rFonts w:hint="default"/>
      </w:rPr>
    </w:lvl>
    <w:lvl w:ilvl="5" w:tplc="1EF27D5C">
      <w:numFmt w:val="bullet"/>
      <w:lvlText w:val="•"/>
      <w:lvlJc w:val="left"/>
      <w:pPr>
        <w:ind w:left="4688" w:hanging="714"/>
      </w:pPr>
      <w:rPr>
        <w:rFonts w:hint="default"/>
      </w:rPr>
    </w:lvl>
    <w:lvl w:ilvl="6" w:tplc="9F8896E0">
      <w:numFmt w:val="bullet"/>
      <w:lvlText w:val="•"/>
      <w:lvlJc w:val="left"/>
      <w:pPr>
        <w:ind w:left="5651" w:hanging="714"/>
      </w:pPr>
      <w:rPr>
        <w:rFonts w:hint="default"/>
      </w:rPr>
    </w:lvl>
    <w:lvl w:ilvl="7" w:tplc="B0A08E70">
      <w:numFmt w:val="bullet"/>
      <w:lvlText w:val="•"/>
      <w:lvlJc w:val="left"/>
      <w:pPr>
        <w:ind w:left="6613" w:hanging="714"/>
      </w:pPr>
      <w:rPr>
        <w:rFonts w:hint="default"/>
      </w:rPr>
    </w:lvl>
    <w:lvl w:ilvl="8" w:tplc="CD0020D2">
      <w:numFmt w:val="bullet"/>
      <w:lvlText w:val="•"/>
      <w:lvlJc w:val="left"/>
      <w:pPr>
        <w:ind w:left="7575" w:hanging="714"/>
      </w:pPr>
      <w:rPr>
        <w:rFonts w:hint="default"/>
      </w:rPr>
    </w:lvl>
  </w:abstractNum>
  <w:abstractNum w:abstractNumId="3" w15:restartNumberingAfterBreak="0">
    <w:nsid w:val="27D54E28"/>
    <w:multiLevelType w:val="hybridMultilevel"/>
    <w:tmpl w:val="2B3C1A66"/>
    <w:lvl w:ilvl="0" w:tplc="202E0736">
      <w:numFmt w:val="bullet"/>
      <w:lvlText w:val="-"/>
      <w:lvlJc w:val="left"/>
      <w:pPr>
        <w:ind w:left="138" w:hanging="226"/>
      </w:pPr>
      <w:rPr>
        <w:rFonts w:ascii="Times New Roman" w:eastAsia="Times New Roman" w:hAnsi="Times New Roman" w:cs="Times New Roman" w:hint="default"/>
        <w:color w:val="231F1F"/>
        <w:w w:val="98"/>
        <w:sz w:val="21"/>
        <w:szCs w:val="21"/>
      </w:rPr>
    </w:lvl>
    <w:lvl w:ilvl="1" w:tplc="FF54F4CA">
      <w:numFmt w:val="bullet"/>
      <w:lvlText w:val="•"/>
      <w:lvlJc w:val="left"/>
      <w:pPr>
        <w:ind w:left="1076" w:hanging="226"/>
      </w:pPr>
      <w:rPr>
        <w:rFonts w:hint="default"/>
      </w:rPr>
    </w:lvl>
    <w:lvl w:ilvl="2" w:tplc="AF2E12A6">
      <w:numFmt w:val="bullet"/>
      <w:lvlText w:val="•"/>
      <w:lvlJc w:val="left"/>
      <w:pPr>
        <w:ind w:left="2012" w:hanging="226"/>
      </w:pPr>
      <w:rPr>
        <w:rFonts w:hint="default"/>
      </w:rPr>
    </w:lvl>
    <w:lvl w:ilvl="3" w:tplc="E29AAD16">
      <w:numFmt w:val="bullet"/>
      <w:lvlText w:val="•"/>
      <w:lvlJc w:val="left"/>
      <w:pPr>
        <w:ind w:left="2948" w:hanging="226"/>
      </w:pPr>
      <w:rPr>
        <w:rFonts w:hint="default"/>
      </w:rPr>
    </w:lvl>
    <w:lvl w:ilvl="4" w:tplc="CD1EB1C8">
      <w:numFmt w:val="bullet"/>
      <w:lvlText w:val="•"/>
      <w:lvlJc w:val="left"/>
      <w:pPr>
        <w:ind w:left="3884" w:hanging="226"/>
      </w:pPr>
      <w:rPr>
        <w:rFonts w:hint="default"/>
      </w:rPr>
    </w:lvl>
    <w:lvl w:ilvl="5" w:tplc="DB643450">
      <w:numFmt w:val="bullet"/>
      <w:lvlText w:val="•"/>
      <w:lvlJc w:val="left"/>
      <w:pPr>
        <w:ind w:left="4820" w:hanging="226"/>
      </w:pPr>
      <w:rPr>
        <w:rFonts w:hint="default"/>
      </w:rPr>
    </w:lvl>
    <w:lvl w:ilvl="6" w:tplc="33887204">
      <w:numFmt w:val="bullet"/>
      <w:lvlText w:val="•"/>
      <w:lvlJc w:val="left"/>
      <w:pPr>
        <w:ind w:left="5756" w:hanging="226"/>
      </w:pPr>
      <w:rPr>
        <w:rFonts w:hint="default"/>
      </w:rPr>
    </w:lvl>
    <w:lvl w:ilvl="7" w:tplc="6B0E77DC">
      <w:numFmt w:val="bullet"/>
      <w:lvlText w:val="•"/>
      <w:lvlJc w:val="left"/>
      <w:pPr>
        <w:ind w:left="6692" w:hanging="226"/>
      </w:pPr>
      <w:rPr>
        <w:rFonts w:hint="default"/>
      </w:rPr>
    </w:lvl>
    <w:lvl w:ilvl="8" w:tplc="A6548B9C">
      <w:numFmt w:val="bullet"/>
      <w:lvlText w:val="•"/>
      <w:lvlJc w:val="left"/>
      <w:pPr>
        <w:ind w:left="7628" w:hanging="226"/>
      </w:pPr>
      <w:rPr>
        <w:rFonts w:hint="default"/>
      </w:rPr>
    </w:lvl>
  </w:abstractNum>
  <w:abstractNum w:abstractNumId="4" w15:restartNumberingAfterBreak="0">
    <w:nsid w:val="2A967726"/>
    <w:multiLevelType w:val="hybridMultilevel"/>
    <w:tmpl w:val="83747222"/>
    <w:lvl w:ilvl="0" w:tplc="1398EB46">
      <w:start w:val="1"/>
      <w:numFmt w:val="decimal"/>
      <w:lvlText w:val="%1)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EC1188"/>
    <w:multiLevelType w:val="hybridMultilevel"/>
    <w:tmpl w:val="9036CF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4077E4"/>
    <w:multiLevelType w:val="hybridMultilevel"/>
    <w:tmpl w:val="8FC889F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97674A2"/>
    <w:multiLevelType w:val="hybridMultilevel"/>
    <w:tmpl w:val="8752B8E0"/>
    <w:lvl w:ilvl="0" w:tplc="100C155C">
      <w:start w:val="1"/>
      <w:numFmt w:val="decimal"/>
      <w:lvlText w:val="%1."/>
      <w:lvlJc w:val="left"/>
      <w:pPr>
        <w:ind w:left="460" w:hanging="277"/>
        <w:jc w:val="left"/>
      </w:pPr>
      <w:rPr>
        <w:rFonts w:hint="default"/>
        <w:b/>
        <w:bCs/>
        <w:spacing w:val="-1"/>
        <w:w w:val="93"/>
      </w:rPr>
    </w:lvl>
    <w:lvl w:ilvl="1" w:tplc="E2FC6D64">
      <w:numFmt w:val="bullet"/>
      <w:lvlText w:val="•"/>
      <w:lvlJc w:val="left"/>
      <w:pPr>
        <w:ind w:left="1364" w:hanging="277"/>
      </w:pPr>
      <w:rPr>
        <w:rFonts w:hint="default"/>
      </w:rPr>
    </w:lvl>
    <w:lvl w:ilvl="2" w:tplc="12886EA4">
      <w:numFmt w:val="bullet"/>
      <w:lvlText w:val="•"/>
      <w:lvlJc w:val="left"/>
      <w:pPr>
        <w:ind w:left="2268" w:hanging="277"/>
      </w:pPr>
      <w:rPr>
        <w:rFonts w:hint="default"/>
      </w:rPr>
    </w:lvl>
    <w:lvl w:ilvl="3" w:tplc="ED44EFD8">
      <w:numFmt w:val="bullet"/>
      <w:lvlText w:val="•"/>
      <w:lvlJc w:val="left"/>
      <w:pPr>
        <w:ind w:left="3172" w:hanging="277"/>
      </w:pPr>
      <w:rPr>
        <w:rFonts w:hint="default"/>
      </w:rPr>
    </w:lvl>
    <w:lvl w:ilvl="4" w:tplc="E6E46B94">
      <w:numFmt w:val="bullet"/>
      <w:lvlText w:val="•"/>
      <w:lvlJc w:val="left"/>
      <w:pPr>
        <w:ind w:left="4076" w:hanging="277"/>
      </w:pPr>
      <w:rPr>
        <w:rFonts w:hint="default"/>
      </w:rPr>
    </w:lvl>
    <w:lvl w:ilvl="5" w:tplc="7D6E6AE0">
      <w:numFmt w:val="bullet"/>
      <w:lvlText w:val="•"/>
      <w:lvlJc w:val="left"/>
      <w:pPr>
        <w:ind w:left="4980" w:hanging="277"/>
      </w:pPr>
      <w:rPr>
        <w:rFonts w:hint="default"/>
      </w:rPr>
    </w:lvl>
    <w:lvl w:ilvl="6" w:tplc="A9DE1D3A">
      <w:numFmt w:val="bullet"/>
      <w:lvlText w:val="•"/>
      <w:lvlJc w:val="left"/>
      <w:pPr>
        <w:ind w:left="5884" w:hanging="277"/>
      </w:pPr>
      <w:rPr>
        <w:rFonts w:hint="default"/>
      </w:rPr>
    </w:lvl>
    <w:lvl w:ilvl="7" w:tplc="7BA62EB2">
      <w:numFmt w:val="bullet"/>
      <w:lvlText w:val="•"/>
      <w:lvlJc w:val="left"/>
      <w:pPr>
        <w:ind w:left="6788" w:hanging="277"/>
      </w:pPr>
      <w:rPr>
        <w:rFonts w:hint="default"/>
      </w:rPr>
    </w:lvl>
    <w:lvl w:ilvl="8" w:tplc="D2D86068">
      <w:numFmt w:val="bullet"/>
      <w:lvlText w:val="•"/>
      <w:lvlJc w:val="left"/>
      <w:pPr>
        <w:ind w:left="7692" w:hanging="277"/>
      </w:pPr>
      <w:rPr>
        <w:rFonts w:hint="default"/>
      </w:rPr>
    </w:lvl>
  </w:abstractNum>
  <w:abstractNum w:abstractNumId="8" w15:restartNumberingAfterBreak="0">
    <w:nsid w:val="60741156"/>
    <w:multiLevelType w:val="hybridMultilevel"/>
    <w:tmpl w:val="882EB76A"/>
    <w:lvl w:ilvl="0" w:tplc="1398EB46">
      <w:start w:val="1"/>
      <w:numFmt w:val="decimal"/>
      <w:lvlText w:val="%1)"/>
      <w:lvlJc w:val="left"/>
      <w:pPr>
        <w:ind w:left="81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65036540"/>
    <w:multiLevelType w:val="hybridMultilevel"/>
    <w:tmpl w:val="3A505E10"/>
    <w:lvl w:ilvl="0" w:tplc="EEDE756C">
      <w:start w:val="1"/>
      <w:numFmt w:val="decimal"/>
      <w:lvlText w:val="%1."/>
      <w:lvlJc w:val="left"/>
      <w:pPr>
        <w:ind w:left="474" w:hanging="354"/>
        <w:jc w:val="left"/>
      </w:pPr>
      <w:rPr>
        <w:rFonts w:hint="default"/>
        <w:b/>
        <w:bCs/>
        <w:spacing w:val="-1"/>
        <w:w w:val="93"/>
      </w:rPr>
    </w:lvl>
    <w:lvl w:ilvl="1" w:tplc="46524C00">
      <w:numFmt w:val="bullet"/>
      <w:lvlText w:val="•"/>
      <w:lvlJc w:val="left"/>
      <w:pPr>
        <w:ind w:left="1382" w:hanging="354"/>
      </w:pPr>
      <w:rPr>
        <w:rFonts w:hint="default"/>
      </w:rPr>
    </w:lvl>
    <w:lvl w:ilvl="2" w:tplc="F21CD302">
      <w:numFmt w:val="bullet"/>
      <w:lvlText w:val="•"/>
      <w:lvlJc w:val="left"/>
      <w:pPr>
        <w:ind w:left="2284" w:hanging="354"/>
      </w:pPr>
      <w:rPr>
        <w:rFonts w:hint="default"/>
      </w:rPr>
    </w:lvl>
    <w:lvl w:ilvl="3" w:tplc="A1D01EF2">
      <w:numFmt w:val="bullet"/>
      <w:lvlText w:val="•"/>
      <w:lvlJc w:val="left"/>
      <w:pPr>
        <w:ind w:left="3186" w:hanging="354"/>
      </w:pPr>
      <w:rPr>
        <w:rFonts w:hint="default"/>
      </w:rPr>
    </w:lvl>
    <w:lvl w:ilvl="4" w:tplc="7962350C">
      <w:numFmt w:val="bullet"/>
      <w:lvlText w:val="•"/>
      <w:lvlJc w:val="left"/>
      <w:pPr>
        <w:ind w:left="4088" w:hanging="354"/>
      </w:pPr>
      <w:rPr>
        <w:rFonts w:hint="default"/>
      </w:rPr>
    </w:lvl>
    <w:lvl w:ilvl="5" w:tplc="91FE319E">
      <w:numFmt w:val="bullet"/>
      <w:lvlText w:val="•"/>
      <w:lvlJc w:val="left"/>
      <w:pPr>
        <w:ind w:left="4990" w:hanging="354"/>
      </w:pPr>
      <w:rPr>
        <w:rFonts w:hint="default"/>
      </w:rPr>
    </w:lvl>
    <w:lvl w:ilvl="6" w:tplc="FDCE4A34">
      <w:numFmt w:val="bullet"/>
      <w:lvlText w:val="•"/>
      <w:lvlJc w:val="left"/>
      <w:pPr>
        <w:ind w:left="5892" w:hanging="354"/>
      </w:pPr>
      <w:rPr>
        <w:rFonts w:hint="default"/>
      </w:rPr>
    </w:lvl>
    <w:lvl w:ilvl="7" w:tplc="037C0F76">
      <w:numFmt w:val="bullet"/>
      <w:lvlText w:val="•"/>
      <w:lvlJc w:val="left"/>
      <w:pPr>
        <w:ind w:left="6794" w:hanging="354"/>
      </w:pPr>
      <w:rPr>
        <w:rFonts w:hint="default"/>
      </w:rPr>
    </w:lvl>
    <w:lvl w:ilvl="8" w:tplc="65B2EC74">
      <w:numFmt w:val="bullet"/>
      <w:lvlText w:val="•"/>
      <w:lvlJc w:val="left"/>
      <w:pPr>
        <w:ind w:left="7696" w:hanging="354"/>
      </w:pPr>
      <w:rPr>
        <w:rFonts w:hint="default"/>
      </w:rPr>
    </w:lvl>
  </w:abstractNum>
  <w:abstractNum w:abstractNumId="10" w15:restartNumberingAfterBreak="0">
    <w:nsid w:val="7260219C"/>
    <w:multiLevelType w:val="hybridMultilevel"/>
    <w:tmpl w:val="055E5116"/>
    <w:lvl w:ilvl="0" w:tplc="42842CDC">
      <w:start w:val="1"/>
      <w:numFmt w:val="decimal"/>
      <w:lvlText w:val="%1."/>
      <w:lvlJc w:val="left"/>
      <w:pPr>
        <w:ind w:left="798" w:hanging="230"/>
        <w:jc w:val="left"/>
      </w:pPr>
      <w:rPr>
        <w:rFonts w:hint="default"/>
        <w:b/>
        <w:bCs/>
        <w:spacing w:val="-1"/>
        <w:w w:val="96"/>
        <w:sz w:val="22"/>
        <w:szCs w:val="22"/>
      </w:rPr>
    </w:lvl>
    <w:lvl w:ilvl="1" w:tplc="D0C46EBC">
      <w:numFmt w:val="bullet"/>
      <w:lvlText w:val="•"/>
      <w:lvlJc w:val="left"/>
      <w:pPr>
        <w:ind w:left="1722" w:hanging="230"/>
      </w:pPr>
      <w:rPr>
        <w:rFonts w:hint="default"/>
      </w:rPr>
    </w:lvl>
    <w:lvl w:ilvl="2" w:tplc="B6F45656">
      <w:numFmt w:val="bullet"/>
      <w:lvlText w:val="•"/>
      <w:lvlJc w:val="left"/>
      <w:pPr>
        <w:ind w:left="2644" w:hanging="230"/>
      </w:pPr>
      <w:rPr>
        <w:rFonts w:hint="default"/>
      </w:rPr>
    </w:lvl>
    <w:lvl w:ilvl="3" w:tplc="AAAAC96E">
      <w:numFmt w:val="bullet"/>
      <w:lvlText w:val="•"/>
      <w:lvlJc w:val="left"/>
      <w:pPr>
        <w:ind w:left="3566" w:hanging="230"/>
      </w:pPr>
      <w:rPr>
        <w:rFonts w:hint="default"/>
      </w:rPr>
    </w:lvl>
    <w:lvl w:ilvl="4" w:tplc="22AED40E">
      <w:numFmt w:val="bullet"/>
      <w:lvlText w:val="•"/>
      <w:lvlJc w:val="left"/>
      <w:pPr>
        <w:ind w:left="4488" w:hanging="230"/>
      </w:pPr>
      <w:rPr>
        <w:rFonts w:hint="default"/>
      </w:rPr>
    </w:lvl>
    <w:lvl w:ilvl="5" w:tplc="ADC60516">
      <w:numFmt w:val="bullet"/>
      <w:lvlText w:val="•"/>
      <w:lvlJc w:val="left"/>
      <w:pPr>
        <w:ind w:left="5410" w:hanging="230"/>
      </w:pPr>
      <w:rPr>
        <w:rFonts w:hint="default"/>
      </w:rPr>
    </w:lvl>
    <w:lvl w:ilvl="6" w:tplc="557E1D42">
      <w:numFmt w:val="bullet"/>
      <w:lvlText w:val="•"/>
      <w:lvlJc w:val="left"/>
      <w:pPr>
        <w:ind w:left="6332" w:hanging="230"/>
      </w:pPr>
      <w:rPr>
        <w:rFonts w:hint="default"/>
      </w:rPr>
    </w:lvl>
    <w:lvl w:ilvl="7" w:tplc="D6003EAA">
      <w:numFmt w:val="bullet"/>
      <w:lvlText w:val="•"/>
      <w:lvlJc w:val="left"/>
      <w:pPr>
        <w:ind w:left="7254" w:hanging="230"/>
      </w:pPr>
      <w:rPr>
        <w:rFonts w:hint="default"/>
      </w:rPr>
    </w:lvl>
    <w:lvl w:ilvl="8" w:tplc="84566948">
      <w:numFmt w:val="bullet"/>
      <w:lvlText w:val="•"/>
      <w:lvlJc w:val="left"/>
      <w:pPr>
        <w:ind w:left="8176" w:hanging="230"/>
      </w:pPr>
      <w:rPr>
        <w:rFonts w:hint="default"/>
      </w:rPr>
    </w:lvl>
  </w:abstractNum>
  <w:num w:numId="1" w16cid:durableId="2032492464">
    <w:abstractNumId w:val="1"/>
  </w:num>
  <w:num w:numId="2" w16cid:durableId="707874933">
    <w:abstractNumId w:val="3"/>
  </w:num>
  <w:num w:numId="3" w16cid:durableId="171840652">
    <w:abstractNumId w:val="2"/>
  </w:num>
  <w:num w:numId="4" w16cid:durableId="383526885">
    <w:abstractNumId w:val="7"/>
  </w:num>
  <w:num w:numId="5" w16cid:durableId="1139349223">
    <w:abstractNumId w:val="9"/>
  </w:num>
  <w:num w:numId="6" w16cid:durableId="1155924024">
    <w:abstractNumId w:val="10"/>
  </w:num>
  <w:num w:numId="7" w16cid:durableId="782506185">
    <w:abstractNumId w:val="0"/>
  </w:num>
  <w:num w:numId="8" w16cid:durableId="1283924868">
    <w:abstractNumId w:val="4"/>
  </w:num>
  <w:num w:numId="9" w16cid:durableId="306666667">
    <w:abstractNumId w:val="8"/>
  </w:num>
  <w:num w:numId="10" w16cid:durableId="378669711">
    <w:abstractNumId w:val="6"/>
  </w:num>
  <w:num w:numId="11" w16cid:durableId="2106612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8C"/>
    <w:rsid w:val="00020576"/>
    <w:rsid w:val="00022BA7"/>
    <w:rsid w:val="000343EA"/>
    <w:rsid w:val="00035485"/>
    <w:rsid w:val="00080238"/>
    <w:rsid w:val="000A1545"/>
    <w:rsid w:val="000C682E"/>
    <w:rsid w:val="000E33A9"/>
    <w:rsid w:val="00110516"/>
    <w:rsid w:val="00174C7C"/>
    <w:rsid w:val="001B04EF"/>
    <w:rsid w:val="001C3678"/>
    <w:rsid w:val="001D062F"/>
    <w:rsid w:val="001E19E5"/>
    <w:rsid w:val="002969FA"/>
    <w:rsid w:val="002E45DC"/>
    <w:rsid w:val="002E5CF0"/>
    <w:rsid w:val="002F4B11"/>
    <w:rsid w:val="0032597A"/>
    <w:rsid w:val="00361BC4"/>
    <w:rsid w:val="003F2ACE"/>
    <w:rsid w:val="004658B4"/>
    <w:rsid w:val="0046615B"/>
    <w:rsid w:val="004803C8"/>
    <w:rsid w:val="004B5168"/>
    <w:rsid w:val="004C612A"/>
    <w:rsid w:val="004D3586"/>
    <w:rsid w:val="00500035"/>
    <w:rsid w:val="00546362"/>
    <w:rsid w:val="0056311E"/>
    <w:rsid w:val="00614AF8"/>
    <w:rsid w:val="00645961"/>
    <w:rsid w:val="006A0275"/>
    <w:rsid w:val="006D0D5C"/>
    <w:rsid w:val="006F6427"/>
    <w:rsid w:val="007E4F21"/>
    <w:rsid w:val="00816033"/>
    <w:rsid w:val="00825760"/>
    <w:rsid w:val="008452A9"/>
    <w:rsid w:val="0085417B"/>
    <w:rsid w:val="00875B05"/>
    <w:rsid w:val="00917061"/>
    <w:rsid w:val="00963F8C"/>
    <w:rsid w:val="009B6091"/>
    <w:rsid w:val="00AD428B"/>
    <w:rsid w:val="00B223CE"/>
    <w:rsid w:val="00B3517F"/>
    <w:rsid w:val="00B9619D"/>
    <w:rsid w:val="00BB2424"/>
    <w:rsid w:val="00BD1E18"/>
    <w:rsid w:val="00C00297"/>
    <w:rsid w:val="00C17291"/>
    <w:rsid w:val="00C21439"/>
    <w:rsid w:val="00C30F07"/>
    <w:rsid w:val="00C41645"/>
    <w:rsid w:val="00C7206F"/>
    <w:rsid w:val="00C91A6A"/>
    <w:rsid w:val="00CF3439"/>
    <w:rsid w:val="00D42B6B"/>
    <w:rsid w:val="00DF399F"/>
    <w:rsid w:val="00F45DEF"/>
    <w:rsid w:val="00F8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FA43"/>
  <w15:chartTrackingRefBased/>
  <w15:docId w15:val="{27B4DA1A-A6E0-4E20-92D5-BFD78F90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F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963F8C"/>
    <w:pPr>
      <w:outlineLvl w:val="0"/>
    </w:pPr>
    <w:rPr>
      <w:rFonts w:ascii="Arial" w:eastAsia="Arial" w:hAnsi="Arial" w:cs="Arial"/>
      <w:sz w:val="23"/>
      <w:szCs w:val="23"/>
    </w:rPr>
  </w:style>
  <w:style w:type="paragraph" w:styleId="Nagwek2">
    <w:name w:val="heading 2"/>
    <w:basedOn w:val="Normalny"/>
    <w:link w:val="Nagwek2Znak"/>
    <w:uiPriority w:val="9"/>
    <w:unhideWhenUsed/>
    <w:qFormat/>
    <w:rsid w:val="00963F8C"/>
    <w:pPr>
      <w:ind w:left="2213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unhideWhenUsed/>
    <w:qFormat/>
    <w:rsid w:val="00963F8C"/>
    <w:pPr>
      <w:ind w:left="2179" w:right="2172"/>
      <w:jc w:val="center"/>
      <w:outlineLvl w:val="2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3F8C"/>
    <w:rPr>
      <w:rFonts w:ascii="Arial" w:eastAsia="Arial" w:hAnsi="Arial" w:cs="Arial"/>
      <w:sz w:val="23"/>
      <w:szCs w:val="23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63F8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963F8C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963F8C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63F8C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kapitzlist">
    <w:name w:val="List Paragraph"/>
    <w:basedOn w:val="Normalny"/>
    <w:uiPriority w:val="1"/>
    <w:qFormat/>
    <w:rsid w:val="00963F8C"/>
    <w:pPr>
      <w:ind w:left="962" w:hanging="708"/>
    </w:pPr>
  </w:style>
  <w:style w:type="character" w:styleId="Uwydatnienie">
    <w:name w:val="Emphasis"/>
    <w:basedOn w:val="Domylnaczcionkaakapitu"/>
    <w:uiPriority w:val="20"/>
    <w:qFormat/>
    <w:rsid w:val="005631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280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7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456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581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57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860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Matyjas</dc:creator>
  <cp:keywords/>
  <dc:description/>
  <cp:lastModifiedBy>Anna Matyjas</cp:lastModifiedBy>
  <cp:revision>2</cp:revision>
  <cp:lastPrinted>2025-09-17T10:23:00Z</cp:lastPrinted>
  <dcterms:created xsi:type="dcterms:W3CDTF">2025-12-12T07:54:00Z</dcterms:created>
  <dcterms:modified xsi:type="dcterms:W3CDTF">2025-12-12T07:54:00Z</dcterms:modified>
</cp:coreProperties>
</file>